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0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52"/>
                <w:szCs w:val="52"/>
              </w:rPr>
            </w:pPr>
            <w:r>
              <w:rPr>
                <w:rFonts w:hint="default"/>
                <w:b w:val="0"/>
                <w:bCs/>
                <w:sz w:val="52"/>
                <w:szCs w:val="52"/>
                <w:lang w:val="en-US" w:eastAsia="zh-CN"/>
              </w:rPr>
              <w:t>N</w:t>
            </w:r>
            <w:r>
              <w:rPr>
                <w:b w:val="0"/>
                <w:bCs/>
                <w:sz w:val="52"/>
                <w:szCs w:val="52"/>
                <w:lang w:val="en-US" w:eastAsia="zh-CN"/>
              </w:rPr>
              <w:t>otes to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52"/>
                <w:szCs w:val="52"/>
              </w:rPr>
            </w:pPr>
            <w:r>
              <w:rPr>
                <w:b w:val="0"/>
                <w:bCs/>
                <w:sz w:val="52"/>
                <w:szCs w:val="52"/>
                <w:lang w:val="en-US" w:eastAsia="zh-CN"/>
              </w:rPr>
              <w:t>Symbolism of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52"/>
                <w:szCs w:val="52"/>
              </w:rPr>
            </w:pPr>
            <w:r>
              <w:rPr>
                <w:rFonts w:hint="default"/>
                <w:b w:val="0"/>
                <w:bCs/>
                <w:sz w:val="52"/>
                <w:szCs w:val="52"/>
                <w:lang w:val="en-US" w:eastAsia="zh-CN"/>
              </w:rPr>
              <w:t>B</w:t>
            </w:r>
            <w:r>
              <w:rPr>
                <w:b w:val="0"/>
                <w:bCs/>
                <w:sz w:val="52"/>
                <w:szCs w:val="52"/>
                <w:lang w:val="en-US" w:eastAsia="zh-CN"/>
              </w:rPr>
              <w:t>lue Degrees of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52"/>
                <w:szCs w:val="52"/>
              </w:rPr>
            </w:pPr>
            <w:r>
              <w:rPr>
                <w:b w:val="0"/>
                <w:bCs/>
                <w:sz w:val="52"/>
                <w:szCs w:val="52"/>
                <w:lang w:val="en-US" w:eastAsia="zh-CN"/>
              </w:rPr>
              <w:t>Freemasonr</w:t>
            </w:r>
            <w:r>
              <w:rPr>
                <w:rFonts w:hint="default"/>
                <w:b w:val="0"/>
                <w:bCs/>
                <w:sz w:val="52"/>
                <w:szCs w:val="52"/>
                <w:lang w:val="en-US" w:eastAsia="zh-CN"/>
              </w:rPr>
              <w:t>y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Sheet413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9242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8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NOTES TO PAGE XVII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8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,-: PREFACE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8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1.Albert Pike, Washington, D.C., December 2, 1888, to Robert F. Gould, London,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8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England. Cited in Robert Freke Gould, "Masonic Celebrities;' Ars Quatuor Coronotorum,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8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vol. 4 (1891), p. 132.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82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8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2.Robert F. Gould, "On the Antiquity of Masonic Symbolism," Ars Quatuor Coronatorum,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8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vol. 3 (1890), pp. 7-24.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8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3.For studies on the early Masonic exposes see Sidney Neville Smith "The so-called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8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`Exposures' of Freemasonry in Mid-eighteenth Century," Ars Quatuor Coronatorum, vol. 56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8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(1943), pp. 4-36; Norman Berridge Spencer, "Exposures and their effect on Freemasonry;'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8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Ars Quatuor Coronatorum vol. 74 (1961), p.142-45; Alfred J.B. Milborne, "The early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8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Continental Exposures and relation to English text;' Ars Quatuor Coronatorum, vol. 83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8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(1970) pp. 177-92; Henri Amblaine [pseud. Alain Bernheim], "Masonic Catechisms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8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and Exposures;' Ars Quatuor Coronatorum, vol. 106 (1994) pp. 141-53; Douglas Knoop,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8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G[wilym]. P [eredur]. Jones, and Douglas Hamer, eds., The Early Masonic Catechisms, ad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8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ed. by Harry Carr (Manchester Univ. Press, 2963); Harry Carr, The Early French Exposures: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8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1737-1751 (London: Quatuor Coronati Lodge, 1971); A.C.F. Jackson, English Masonic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8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Exposures 1760-1769 (London: A. Lewis, 1986); S. Brent Morris, "The Post-Boy Sham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8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Exposure of 2723;' Heredom: The Transactions of the Scottish Rite Research Society, vol. 7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8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(Washington, D.C., 1988), pp. 9-37; Arturo de Hoyos, Light on Masonry: The History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8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Rituals of America's Most Important Masonic Exposé (Washington, D.C.: The Scottish Rite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8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Research Society, 2008).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8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4.Although it was not as suggestive or extensive as William Hutchinson's The Spirit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8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Freemasonry, I consider the anonymous pamphlet, A Defence of Masonry (1730/I), an early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8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precursor on Masonic symbolism. Written as a response to Prichard's Masonry Dissected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8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(1730), it drew parallels between Freemasonry and ancient philosophical and religious schools.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8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author wrote "that Free-Masonry, as published by the Dissector, is very nearly allied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8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old Pythagorean Discipline; from whence I am persuaded it may in some Circumstances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8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very justly claim its Descent:' After noting specific parallels with the Pythagorean School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8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author compared Freemasonry with the Essenes, the Kabbalists, and the Druids. The full text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8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appears in Douglas Knoop, G[wilym]. P [eredur]. Jones, and Douglas Hamer, eds., The Early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8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Masonic Catechisms, zd ed. by Harry Carr (Manchester Univ. Press, 2963), pp. 210-25.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8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e.64-433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Sheet414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+ NOTES TO PAGES XVIII-XXIV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5.Accessible examples of works by members of the authentic school include Douglas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Knoop, and G[wilym]. P [eredur]. Jones, The Genesis of Freemasonry (Manchester Univ.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Press, 1949; reprint ed., London: Quatuor Coronati Lodge, No. 2076, 1978); Bernard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E. Jones, Freemasons' Guide and Compendium (London: Harrap, 195o, 1956); Harry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Carr, The Freemason at Work (London: Privately printed, 1976); Alex Horne, Sources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of Masonic Symbolism (Missouri: Missouri Lodge of Research, 1981); David Stevenson,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Origins of Freemasonry: Scotland's Century, 1590-1710 (Cambridge: Cambridge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Univ. Press, 1993).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6.[Albert Pike], Address of the President. 1883-84;' in Masonic Veteran Association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District of Columbia. Transactions. 1879 to 1887. (Washington: 1887), pp. 62-3.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7.This, and subsequent monetary conversions, are from John J. McCusker, "Comparing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Purchasing Power of Money in the United States (or Colonies) from 1665 to Any Other Year Including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the Present" Economic History Services, 2004, URL : http://www.eh.net/hmitippowerusd/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8.Readers unfamiliar with Pike's historical works may wish to examine his Official Bulletin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of the Supreme Council of the 33d Degree, for the Southern Jurisdiction of the United States, 10 vols.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(Washington, D.C.: 1879-9o).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9.[Albert Pike], Lecture on Masonic Symbolism ([New York: Lange, Little &amp; Co.],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1875), pp. 13-14.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1o. The Theosophical Society movement was co-founded in 1875 by Henry Steel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Olcott and Helena Petrovna Blavatsky, the reputed granddaughter of a Russian princess.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"Theosophy" means "divine wisdom;' and the Theosophical Society integrated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teachings of various mystery schools and traditions, including Gnosticism, Hinduism,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Kabbalah, Manichaeism, and Zoroastrianism. Blavatsky claimed she traveled and studied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in the East, where she was allegedly initiated into the secret schools of Eastern mysticism,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by mahatmas or Masters. At the time of her death there were approximately 1oo,000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members. Her followers believed that she possessed supernormal powers, and her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writings contributed greatly to the Western Esoteric Tradition. Her two major works, Isis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Unveiled (1877) and The Secret Doctrine (1888) remain popular. See Peter Washington,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Madame Blavatsky's Baboon: A History of the Mystics, Mediums, and Misfits Who Brought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Spiritualism to America (New York: Schocken Books, 1995). In contradistinction to Pike's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attempts to distinguish between Freemasonry and occultism, Blavatsky's Theosophical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434 le-65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Sheet415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+ NOTES TO PAGES XXIV-XXVIII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Glossary (1892) defined an "Initiate" as "anyone who was received into ... the mysteries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and secrets of Masonry or Occultism."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ii. [Albert Pike], The Inner Sanctuary. Part IV The Book of the Holy House. (N.P.: A ...M...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5644), p. 338 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lz. Formulas and Rituals Transcribed by Albert Pike in 1854 and 1855, pp. [342a-342b].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Unpublished manuscript, Archives of the Supreme Council, 33°, S.J., Washington, D.C.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13.Although anti-Masons have accused Pike of having interests in numerology, he wrote, "I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think that no speculations are more barren than those in regard to the astronomical character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symbols of Masonry, except those about the Numbers and their combinations of the Kabalah.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All that is said about Numbers in that lecture, if not mere jugglery, amounts to nothing....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astronomical explanations of them, however plausible, would only show that they taught no truths,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moral or religious. As to tricks played with Numbers, they only show what freaks of absurdity, if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not insanity, the human intellect can indulge:' Albert Pike to Brenton D. Babcock, Jan. 25,1887,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Albert G. Mackey, An Encyclopedia of Freemasonry, ed. rev and enl. by Robert I. Clegg with suppl.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vol. by H.L. Haywood, 3 vols. (Chicago: Masonic History Co., 1946), vol. 2, pp. 775-76.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14.[Albert Pike], Lecture on Masonic Symbolism, p. 22.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15.[Albert Pike], A Second Lecture on Masonic Symbolism. The Omkara and Other Ineffable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Words ([New York: Lang, Little &amp; Co., 1875]), p. 9.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16.Between 1872-74 Pike's interest in these philosophies led him to prepare three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manuscripts which were posthumously published as Irano-Aryan Faith and Doctrine 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Contained in the Zend-Avesta (Louisville, Ky.: Standard Printing Co., 1924); Indo-Aryan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Deities and Worship as Contained in the Rig-Veda (Louisville, Ky.: Standard Printing Co.,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1930); Lectures on the Arya (Louisville, Ky.: Standard Printing Co., 1930).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17.Robert Strathern Lindsay, The Royal Order of Scotland (Perthshire, Scotland: Wm.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Curloss &amp; Son Ltd., 1972), p. 7.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18.Royal Order of Scotland. Manuscript ritual of the"Provincial Grd. Master," [Albert Pike]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(c. 1878), p. 21. Archives of the Supreme Council, 33°, S.J., Washington, D.C.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19.Royal Order of Scotland. Manuscript ritual of the"Provincial Grd. Master;' [Albert Pike]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(c. 1878), p. 22. Archives of the Supreme Council, 33°, S.J., Washington, D.C.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egf 435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Sheet416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+ NOTES TO PAGES XXIX-XLIX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zo. Ray Baker Harris, ed., Bibliography of the Writings of Albert Pike (Washington, D.C.: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Supreme Council, S.J., 1957), p. 107.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21.Albert Pike, Washington, D.C., January 28, 1888, to Robert F. Gould, London, England. Cited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in Robert Freke Gould,"Masonic Celebrities; Ars Quatuor Coronotorum, vol. 4 (1891), part 2., p.132.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22.A. Pike to R.F. Gould, p.132.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23.A. Pike to R.F. Gould, p.132.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24.A. Pike to R.F. Gould, pa 3 2-3 3.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25.A. Pike to R.F. Gould, p.132.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z6. Ray Baker Harris, ed., Bibliography, p. io7.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27.[Pike], A Lecture on Masonic Symbolism, p. 33 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28.A two page list of books sold by the Scottish Rite in 1879 is reproduced in James D.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Carter, History of the Supreme Council, 33 ° (Mother Council of the World) Ancient and Accepted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Scottish Rite of Freemasonry Southern Jurisdiction, U.S.A. 1861-1891 (Washington, D.C.: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Supreme Council, S.J., 1967), pp. 176-77.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29.[Albert Pike],"Special Provisions and General Regulations," The Inner Sanctuary Part I.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Book of the Lodge of Perfection Rubric, Etc. (Or ... of Charleston. A ...M ... 5643 [1883]), p. [5 ]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3o. A Second Lecture on Symbolism. The Omkara and Other Ineffable Words (New York: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Lang, Little &amp; Co., 1875), pp. 9-1o.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31.Carter, History of the Supreme Council, p. 176.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32.At the time of this writing, the rare book dealer BookBarron.com lists the following for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$2,5oo,"Pike, Albert A Series of Lectures on Masonic Symbolism np. VG. Typewritten manuscript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in flexible binding.'The Courtesy of Dr. Harriet L. Henderson: Book #anooi 329:'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33  Albert Pike, "What Free-Masonry Was; part 1, in Masonic Veteran Association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District of Columbia. Transactions. 1879 to 1887. (Washington: 1887), p. 138.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34  Albert Pike, "Address of the President. 1885-6," Masonic Veteran Association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District of Columbia. Transactions. 1879 to 1887 (Washington: 1887), pp. 96-7</w:t>
            </w:r>
            <w:r>
              <w:rPr>
                <w:rFonts w:hint="default"/>
                <w:b w:val="0"/>
                <w:bCs/>
                <w:sz w:val="22"/>
                <w:szCs w:val="22"/>
                <w:lang w:val="en-US" w:eastAsia="zh-CN"/>
              </w:rPr>
              <w:t>, 436</w:t>
            </w:r>
            <w:r>
              <w:rPr>
                <w:b w:val="0"/>
                <w:bCs/>
                <w:sz w:val="22"/>
                <w:szCs w:val="22"/>
                <w:lang w:val="en-US" w:eastAsia="zh-CN"/>
              </w:rPr>
              <w:t>.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Sheet417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+ NOTES TO PAGES L-LXVI 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35.See "Extracts from the Preface of a book entitled 'Long-livers published at London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in 17227 in Albert Pike, The Book of the Words. Sephir H'Debarim 2d ed., reprinted with an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introduction by Arturo de Hoyos ([Washington] 1879; Washington: Scottish Rite Research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Society, 1999), pp. 13-2o.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36.Pike,"What Free-Masonry Was," part 1, pp. 144-45.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37.P ike,"What Free-Masonry Was; part 1, pp. 165-66.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38.P ike,"What Free-Masonry Was," part 1, pp. 168-69.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39. Pike,"What Free-Masonry Was," part 2, in Masonic Veteran Association of the District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Columbia. Transactions. 1879 to 1887. (Washington, 1887), pp. 18o-81.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4o. Records and Minutes of the Provincial Grand Lodge R.S.Y.C.S. and Provincial Grand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Chapter H.R.M. for the United States of America of the Royal Order of Scotland. Washington,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D.C., October, 1886 (Washington: Pearson's Steam-Power Press, 1886), p. zo5.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41.Urbi et Orbi (for the city and for the world) originally signified that a papal document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was issued to both the City of Rome and the whole Catholic world.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42.Records and Minutes of the Provincial Grand Lodge R.S.Y.C.S. and Provincial Grand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Chapter H.R.M. for the United States of America of the Royal Order of Scotland. Providence,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R.I., September, 1887, and Washington, D.C., December io, 1887 (Washington: Pearson's Steam-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Power Press, 1887), pp. 243-44.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43."I am the Almighty God.... I will establish my covenant between me and thee and thy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seed after thee in their generations for an everlasting covenant.... And ye shall circumcise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flesh of your foreskin; and it shall be a token of the covenant betwixt me and you. ...[A]nd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my covenant shall be in your flesh for an everlasting covenant. And the uncircumcised man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child whose flesh of his foreskin is not circumcised, that soul shall be cut off from his people;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he bath broken my covenant." Gen. 17:1, 7, II, 13, 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44. Records and Minutes of the Provincial Grand Lodge R.S.Y.C.S. and Provincial Grand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Chapter H.R.M. for the United States of America of the Royal Order of Scotland. Washington,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D.C., October, 1890. (Washington: S.E. Tomlinson, Printer), pp. 369-76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eGst 437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Sheet418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9339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279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+ NOTES TO PAGES 76-8I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279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279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c-: INTRODUCTORY :-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9279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I. George Oliver's Book of the Lodge (London, 1849) does not mention the forty-seventh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9279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problem of Euclid (Pythagorean theorem); Pike may have been thinking of Albert G. Mackey's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279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Manual of the Lodge (New York, 1862), p. 112.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279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z. Archimedes (c. 287-212 s.c.) was the Greek mathematician and engineer who discovered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279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principle of displacement while he was bathing. At his discovery he is said to have shouted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279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eureka, meaning,"I have found it:'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279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3.It has been asserted that the square and compasses appear as moral symbols in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279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second book of the Confucian canon, the Meng-tzu (named after its author, Mencius, 371-289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279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s.c,E.). A passage in chapter 13 reads,"When the sages had used the vigour of their eyes, they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9279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called in to their aid the compass, the square, the level, and the line, to make things square,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279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round, level, and straight:—the use of the instruments is inexhaustible" and "The compass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279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and square produce perfect circles and squares. By the sages, the human relations are perfectly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279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exhibited:' And again, in chapter 22 we find, "A master-workman, in teaching others, uses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279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compass and square, and his pupils do the same:' See James Legge, trans., The Works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9279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Mencius (Oxford: Clarendon Press, 1895). Whether these passages indicate "moral symbols"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279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is difficult to say with certainty.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279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279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4.The three links are the prominent symbol of the Oddfellows fraternity; the fasces 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9279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composed of bound staves with an axe-head and was a Roman symbol ofjustice (it appears 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279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back of an American dime); the tiger's claw is an emblem of the Ancient Arabic Order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279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the Nobles of the Mystic Shrine.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279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5.A document known as the Graham Manuscript (1726) includes the earliest known account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9279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of a"raising" in a Masonic context which parallels the Hiramic legend. In its version Noah's three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9279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sons (Shem, Ham, and Japhet) attempt to recover a "secret" the patriarch possessed, but which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279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was lost at his death. Attempting to reclaim it they located his grave and uncovered it. Upon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9279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discovering his corpse one of them raises it close to his body "setting ffoot to ffoot knee to knee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9279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Breast to breast Cheeck to check and hand to back:' At this, one son states, "here is yet marrow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9279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in this bone and the second said but a dry bone and the third said it stinketh, so they agreed for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9279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to give it a name as is known in free masonry to this day." Although it may have been a mnemonic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9279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device, the phrase "marrow in this bone" has its antecedent in Proverbs 3:5-8, where it is said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279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that trust in the Lord"shall be health to thy navel, and marrow to thy bones:' However, the word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9279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438 Ia,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Sheet419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9468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08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* NOTES TO PAGE 81 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0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08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used here for "marrow" is shiqquwi ('ww), which actually means "moisture or refreshment:' Be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08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this as it may, the words moach and machah are also Biblically translated "marrow" ( Job 21:24)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9408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and"full of marrow" (Isaiah 25:6). If these are followed by b (n),"in," and qaneh (M7, SH 07070),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9408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translated "bone" in Job 31:22, the words "marrow in (the) bone" can be crudely constructed 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08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moach-b'qaneh or machah-b'qaneh. I do not assert this as the origin of the Substitute Word, but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9408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rather desire to demonstrate the adaptability of Hebrew to obtain desired results.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940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08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6. The "substitute" for the "lost" Master Masons Word is legion. Appearing in a variety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9408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permutations over the past three hundred years, it continues to be vocalized in different ways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9408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throughout the Masonic world today, with regional vocalizations throughout the United States.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08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It is unlikely that the original form can be recovered, but there may be sufficient consistency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08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to suggest that the original "word" included the sounds [a] ma, [2] h (g, k, or guttural ch), [3]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08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b, and f41 n, with [5] h (k, or guttural ch) sometimes appended. With the exception of the first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08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syllable, ma, the other vowel sounds are unknown. Early forms of the word include Maha-Byn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08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(Sloane MS., c. 170o), Matchpin (Trinity College, Dublin MS., 1711), Maughbin (A Mason's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08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Examination, 1723), Magboe and boe (The Whole Institutions of Free-Masons Opened, 1725),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08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Machbenah (Samuel Prichard, Masonry Dissected, 173o), Mag Binach ( John Coustos to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08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Portuguese Inquisition, 1743), Macbenac (Catechisme des Franc-Masons, 1744), Mak-benak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9408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(L'Ordre des Franc-Masons Trahi, 1745), Mahhabone (Three Distinct Knocks, 176o), Mahhabone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08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or Macbenack (Jachin and Boaz, 1762), Mahhabone or Macbenac (Shibboleth, 1765), Mahabone 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08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Macbenach (Richard Carlile, A Manual of Freemasonry, 1825), Mah-hah-bone or Mah hah bon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08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(William Morgan, Illustrations of Masonry, 1826). It is not known what the original word meant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08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or even if it had a real meaning at all. Most suggestions offer Hebrew as the underlying language.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08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Prichard's Masonry Dissected (173o) uses the Biblical Hebrew word Machbenah (runnn,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08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 Chronicles 2:49), which the Barker Bible (158o) translated as "the smiting of the builder";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9408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Three Distinct Knocks (176o) stated that Mahhabone (which it misspelled as prx, machabage)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08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"signifies rotten, or decayed almost to the Bone"; and Morgan's Illustrations of Masonry by One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9408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of the Fraternity (1826), said that Mah-hah-bone "signifies marrow in the bone:' Even more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08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confusing, some European rituals assert the word means "he lives in the son:'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08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Following below is a list of Hebrew words which have sounds resembling the components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08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Substitute Word, which also have some affinity to with the Hiramic legend. Knowledge of these,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9408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or similar words, may have contributed to regional variations. In my arrangement each word is first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08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presented in an anglicized form followed by a phonetic pronunciation within brackets; then appears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08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egf 439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Sheet420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+ NOTES TO PAGE 81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correct Hebrew spelling with a reference citation within parentheses; finally, there follows a translation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with occasional Biblical references. The initials SH signify Strong's Hebrew, referring to their number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in Strong's Exhaustive Concordance of the Bible with Greek and Hebrew Dictionary (1890), while Alcalay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indicates a columnar listing in The Complete Hebrew-English Dictionary (1973), and Klein signifies 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Comprehensive Etymological Dictionary of the Hebrew Language for Readers of English (1987).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Macha [maw—KNAw], rifle (SH 04222), to strike; clap (the hands).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Machabe [makh—ab—Ay), rur113 (SH 04224), "hiding place;' Isaiah 32:2; "lurking place,"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1 Samuel 23:23.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Machah [maw—KNAw], rim (SH o4229),"full of marrow;' Isaiah 25:6.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Mah [maw], nn, mah [mah] or meh [may] (SH 04100), (interrogative) what; of what kind;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(adverb) how; why, how! (exclamation).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Maq [mak], pn (SH 04716),04743), decay; rottenness; stink. "Stink," Isaiah 3:24;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"rottenness;' Isaiah 5:24 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Moach [ivro—akh], tin (SH 04221),"marrow," Job 21:24.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Hah [haw], 71 (Klein, p. 534; Alcalay, p. 475),"the" (as prefix definite article).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Hahh [haw], rin (SH 05929), ah!; "alas!" Ezekiel 32:2.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He [hay], tirl (SH 01887),"behold!";"lo!"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'Eben [EN—ben], prz (SH 068),"masons," 2 Samuel 5:11.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Banah [baw—Nitw], 7112 (SH 0ii2.9),"builder," 1 Kings 5:18.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Ben [bane],'IM (SH 0II2I), son.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Biyn [bene], 'p (SH 0995), understanding.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Biynah [bee—NAw], rT (SH 0998), understanding.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Boneh [bo—NAY], rin: (Klein, p. 66; Alcalay, p. 203), builder; mason.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440 k'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Sheet421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+ NOTES TO PAGE 81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Obviously, there are so many possible Hebrew roots that the original "word" cannot be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recovered, although several meaningful interpretations can be obtained. Another Biblical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verse suggesting possible origins is Psalm ii 8:22, which includes the words masu ha-bonim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(0111I1 1DM),"rejected by the builders:' The first three syllables of each word will be seen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form a comparable "substitute" (i.e., ma-ha-bon).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7. In his efforts to unravel the Substitute Word, Pike dealt with a popular interpretation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Albert G. Mackey, which he criticized in The Book of the Words, while discussing the words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Mahabon, Moabon, and Machbenach, "Bro. Albert G. Mackey derives the first of these three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words from three Hebrew words, Nn, Ma, NM, ha, and T1313, boneh, and he these he renders,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'What! Is this the Builder?" Pike rejected Mackey's interpretation in part because he was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unable to verify that the Hebrew word boneh means "builder:' Not only was Pike wrong in this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regard, but both he and Mackey missed a symbolic (if esoteric) interpretation wherein this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version of the Substitute Word was indeed a fitting symbol for "for the Great Ineffable Name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of God:' Unknown to Mackey and Pike, the Hebrew word Mah is the "sacred and blessed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name" for the Deity as Creator, as we read in an ancient Jewish commentary on Hebrew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Scriptures known as the Zohar: "'How (Mah) glorious is your name in all the earth, who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has set your majesty above the heavens (Psalm 8:2). The heavens were created by the name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Mah" (Prologue 5). Further, both the Zohar and the Christian Scriptures connect building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symbolism with raising the dead.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Holy One, blessed be He, will then rebuild the Temple first, restore the Holy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Holies, build the city of Jerusalem and then raise her from the dust. So the Scripture says: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"The Lord doth build up Jerusalem" first, and then,"He gathereth the dispersed of Israel,"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and afterwards,"Who healeth the broken in heart, and bindeth up their wounds" (Ps[alm]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cxLvii, z, 3) — this being an allusion to the resurrection of the dead. (Haye Sarah, I 34a)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Jesus answered and said unto them, Destroy this temple, and in three days I will raise it up.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Then said the Jews, Forty and six years was this temple in building, and wilt thou rear it up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in three days? But he spake of the temple of his body. When therefore he was risen from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dead, his disciples remembered that he had said this unto them; and they believed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scripture, and the word which Jesus had said. ( John 2:19-22)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To be sure, the Substitute Word has evolved over time, and is not uniformly given in all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jurisdictions. However, in some forms it could be used to identify God, the Creator (mah,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nn), as "the builder;' (habboneh,"7121n1), who restores by resurrection. Assuming a theological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e 441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Sheet422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9412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5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+ NOTES TO PAGES 81-82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52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5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interpretation of the"raising" in Master Masons Degree (which I do not assert), it may provide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5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a meaningful, if coincidental, interpretation.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52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5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8.Pike's speculations regarding the symbolism of the Apprentice's apron are not founded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5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antiquity, but rather based on relatively recent English and American aprons, which are square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5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and with a triangular flap. For him, it represented a myriad of exalted ideas. For example,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5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triangle and the square are the mystical number seven, signifying the seven ancient planets,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5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colors of the rainbow, the number of Antesha-Cpentas, etc. The triangle also alludes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5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various divine trinities (or triads), while the square represents the material nature; or,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5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triangle represents God, and the square, humanity. He further equates the triangle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5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square with the Masonic "cubical stone (a cube surmounted by a four-sided triangular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5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pyramid), which signifies "the unity of Nature and God:' See [Albert Pike],"Lecture. Section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5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III. Of the Apron of the Apprentice; Lecture on Masonic Symbolism ([New York: Lange, Little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5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&amp; Co.], 1875), pp. 135-88. These speculations are not supported by our understanding that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5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apron was inherited from Operative Masonry. Indeed, the size and shape of the apron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5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evolved over time and is not uniform in all Masonic Rites. Early aprons reached to the knees,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5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or even calves, and had rounded, angled, or irregular sides and flaps. The flap was sometimes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5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turned up and buttoned to a vest or coat, to prevent the worker from soiling his clothing. For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5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illustrations of and studies on the evolution of the Freemasons apron, see W. Harry Rylands,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5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"The Masonic Apron7 Ars Quatuor Coronatorum, vol. 5 (1892), pp. 172-86; Bernard E. Jones,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5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Freemasons' Guide and Compendium, rev. ed. (London: Harrap, 1956), pp. 449-6o; Frederick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5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Robert Worts,"The Apron and its Symbolism," Ars Quatuor Coronatorum, vol. 74 (1961), pp.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5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133-41; "Aprons: Flap Up, Corner Up, etc.:' in Harry Carr, The Freemason at Work (London: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5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Privately Printed [by Burgess &amp; Son (Abington) Ltd.], 1977), pp. 14o-3.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5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9.In his first revision of the 18°, Knight Rose Croix, Pike explained that crosses were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5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venerated as sacred symbols by ancient cultures before the birth of Christianity. For example,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5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he mentioned that the Tau cross, or crux ansata, was an emblem"of Nature and of Eternal Life:'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5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Egyptian word for this type of cross was ankh, which means "life:' See [Albert Pike],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5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Inner Sanctuary: Part Third. (Latomopolis. A ...M ... 5621 [New York: Macoy, 1860, p. 92.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5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1o. Islamism, properly Islam, means "submission" (to the will of Allah). Pike was mistaken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5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regarding the crescent moon. In 1453, following the capture of Constantinople (now Istanbul),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52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Turks adopted the city's existing flag and symbol. The symbol was thereafter associated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52" w:type="dxa"/>
            <w:shd w:val="clear" w:color="auto" w:fill="auto"/>
            <w:vAlign w:val="center"/>
          </w:tcPr>
          <w:p>
            <w:pPr>
              <w:rPr>
                <w:rFonts w:hint="default"/>
                <w:b w:val="0"/>
                <w:bCs/>
                <w:sz w:val="22"/>
                <w:szCs w:val="22"/>
                <w:lang w:val="en-US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with Islam. It is said that Osman, the founder of the Ottoman Empire, dreamt of a crescent</w:t>
            </w:r>
            <w:r>
              <w:rPr>
                <w:rFonts w:hint="default"/>
                <w:b w:val="0"/>
                <w:bCs/>
                <w:sz w:val="22"/>
                <w:szCs w:val="22"/>
                <w:lang w:val="en-US" w:eastAsia="zh-CN"/>
              </w:rPr>
              <w:t xml:space="preserve"> 442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Sheet423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9393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9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3" w:type="dxa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>  NOTES TO PAGES 82-85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3" w:type="dxa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moon which over-stretched the earth. Accepting this as a good omen, he adopted the crescent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3" w:type="dxa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> moon the symbol of his empire.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3" w:type="dxa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11.Pike's point is that although the 47th Problem of Euclid is limited to right triangles,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3" w:type="dxa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careless or unknowing artists have drawn it with three obtuse angles, thus obscuring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3" w:type="dxa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> significance of the symbol.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3" w:type="dxa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12.The term"Aryan race" refers to the early settlers of central Asia, north of the Oxus (now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3" w:type="dxa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Amu Darya) River, as early as four or five thousand years s.c. The modern and pejorative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3" w:type="dxa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> connotation has no significance here.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3" w:type="dxa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13.The "Order or Degree" to which Pike refers is the Degree of Royal Arch Mason, in which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3" w:type="dxa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the Lost Word of a Master Mason is recovered. Pike's criticism is ill-directed, however, for there 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3" w:type="dxa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no credible evidence supporting the tradition that the old"Master's Word" (i.e., the Divine name)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3" w:type="dxa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was actually taken from the Blue Lodge, and transferred to the Royal Arch. The earliest reference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3" w:type="dxa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> suggestive of this tradition is Leonard Gabanon (pseud., Louis Travenol), Catechisme des Franc-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3" w:type="dxa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Macons (1744), which states that"The Master [=M.M.] had only a word to distinguish him from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3" w:type="dxa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those I have been discussing, which wasfehova, but that was changed after the death of Adoniram."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3" w:type="dxa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See Harry Carr, The Early French Exposures: 1737-1751 (London, 1971), p. 97. The Rite Ancient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3" w:type="dxa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de Boullion, a ritual purportedly worked by a Lodge meeting at Ben Jonson's Head, London, c.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3" w:type="dxa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1740, includes a version of the Master Mason's Degree before it was supposedly"divided" (allegedly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3" w:type="dxa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resulting in the creation of the Royal Arch Degree). The original manuscript ritual depicts Hiram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3" w:type="dxa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Abif's jewel as"a gold medal, whereon is engraved a double triangle within a circle, and in the midst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3" w:type="dxa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of which are the Tetrag[rammaton]. Hebrew letters MM." The ritual is not credible however,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3" w:type="dxa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may have been written or altered by the Rev. George Oliver. An abbreviated version appears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3" w:type="dxa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John T. Thorp, ed., Masonic Reprints. IX. "Rite Ancien de Boullion." An Old English Ritual, 174o?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3" w:type="dxa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(Leicester: Printed by Bros. Johnson, Wykes and Paine, 1926). It is worth noting that this simple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3" w:type="dxa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talisman became the inspiration for Albert Pike's version, depicted in The Porch and the Middle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3" w:type="dxa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Chamber. The Book of the Lodge (Iepo&amp;.t, A...M... 563z [New York: Macoy, 1872]), p. 313.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3" w:type="dxa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Cognate to this, it should be noted that early French rituals are the primary sources for legend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3" w:type="dxa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connecting the Tetragrammaton with the Master Mason's Degree. Although Pike was correct that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3" w:type="dxa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> American Masonry does not impart the old"Master's Word," some foreign Masonic systems do.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3" w:type="dxa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14.Pike's wide reading and retentive memory were tremendous assets which facilitated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3" w:type="dxa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> his interpretation of Masonic symbols. Yet though his memory was good, it was not perfect.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3" w:type="dxa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> e6lt 443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Sheet424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 NOTES TO PAGES 85-86 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His occasional slips in recollecting the precise words of a given ritual led to unsupportable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interpretations, artifacts of which were introduced into his own works. Writing in his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Encyclopedia, Mackey quoted a small part of the Master Mason's Degree as worked in South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Carolina ritual, which he then followed with an interpretation.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Thus it is said in the ritual that the Mason comes "from the lofty tower of Babel, where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language was confounded and Masonry lost," and that he is travelling"to the threshing-floor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of Ornan the Jebusite, where language was restored and Masonry found:' The interpretation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is that on his initiation the Mason comes out of the profane world, where there is ignorance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and darkness and confusion as there was at Babel, and that he is approaching the Masonic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world, where, as at the Temple built on Oman's threshing-floor, there is knowledge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light and order. Albert G. Mackey, An Encyclopedia of Freemasonry and its Kindred Sciences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(Philadelphia: Moss &amp; Co., 1874), p. 815, s.v.,"Threshing-Floor."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Although Pike was familiar with the South Carolina ritual he could not summon up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precise language when he wrote his third revision of the 14°, Perfect glu Degree ritual (1883),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or the introduction to The Symbolism of the Blue Degrees. In his recollection, Pike confused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Tower of Babel, where language was confounded (Gen. 11:1-9), with the "high place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Gibeon," where Moses had the tabernacle and the altar of burnt offerings (1 Chron. 2I:29; 2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Chron. 1:3). Thus, in the catechism of the Perfect glu Degree we also read that one travels,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"From the High Place of Gabaon to the Threshing-floor of Oman the Jebusite" (Gabaon 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an alternative, primarily French, spelling for Gibeon). See [Albert Pike], The Inner Sanctuary.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Part I. The Book of the Lodge of Perfection. (Or ... of Charleston: A ...M.. 5643 [New York: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Macoy, i883]), p. 265.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15. When Pike wrote of the"blue jacket and yellow pair of Breeches" he mistakenly inverted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the colors, as seen in the text of the catechism.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Q Have you seen your Master to-day?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A. Yes.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Q. How was he Cloathed?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A. In a Yellow Jacket and Blue Pair of Breeches?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N.B. The Yellow Jacket is the Compasses, and the Blue Breeches the Steel Points.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Samuel Pritchard, Masonry Dissected (London: J. Wilford, 173o), pp. 17-18;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See Appendix Five.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444 -1r6.5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Sheet425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+ NOTES TO PAGE 87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16.The triangle upon the square alludes to the shape of the Entered Apprentice's Apron,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with its upturned bib, or flap.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17.The ladder with three rungs stands as a subject to Pike's criticism of the corruption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symbols in the Lodge. Mystic ladders typically had seven rounds, symbolizing attainment 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perfection (the seven colors of the rainbow, the ancient planets, etc.), while the ladder in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Blue Lodge, termed "Jacob's Ladder;' is said to have "three principal rounds:' viz., faith, hope,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and charity. Although the three theological virtues are the symbolic names of the Scottish Rite's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Craft Degrees, they are a modern imposition, which arguably contribute little or nothing,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rather obscures the symbol.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IS. See"The Substitute for the Master's Word;' p. 139.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19. By coincidences Pike means "things which coincide;' or more precisely, "things which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share a common quality."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%It 445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Sheet426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+ NOTES TO PAGES 93 — 94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LESSON 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1. [Georg Beatus (Georgio Beato) and Basilius Valentinus (Basil Valentine)], Azoth, sive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Aurelice occultce philosophorum ... M. Georgio Beato Fr. interprete (Frankfurt, 1613)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a. James Hasolle [pseud., Elias Ashmole], trans., "The Secret Work of Hermetic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Philosophy," in [Arthur Dee], Fasciculus Chemicus: or Chymical Collections (London: Printed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by J. Flesher for Richard Mynne, 165o), §9.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3.Limojon de Saint-Didier, LAncienne Guerre des Chevaliers, Ou Entretien de la Pierre des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Philosophes avec tOr et le Mercure (Amsterdam, 1699).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4.Hermetic Secrets (or Hermetic Arcanum), §39. The text first appeared as Jean d'Espagnet,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Enchiridion Physicae restitutae arcanum opus hermeticae philosophiae seu alchimiae (Paris: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Nicolas Buon, 16z3), and was translated into English by "James Hasolle" (pseud. of Elias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Ashmole), in Arthur Dee's Fasciculus chemicus: or chymical collections (London: Printed by J.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Flesher for Richard Mynne, 1650).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5.The winged disk, or kneph, symbolizes the creative energy of the Deity. It was anciently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represented by the sun, which the alchemists depicted as a point within a circle. Pike here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confuses the numerals i and 2 with the letters I and Z. The numerals 1, 2,3, and 4, encompassed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within the circle, here symbolize the creatio ex nihilo (creation from nothing), depicted as if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suddenly emanating from the creative center. The numeral i represents the imperceptible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archetypal point of origin (location but no dimension); 2 is the primary discharge, a formative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line of extension (length); 3 is the primal trinity, a primitive geometric form (length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breadth); 4 represents the completed fiat, the material fourfold world. It is a matter of curiosity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that Pike did not recognize the numerals / and 2, because he previously identified three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four numerals in his earlier work: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"Nothing is more certain than that Hermeticism—the doctrine of the hermetic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Philosophy—presided at the formation of the Masonic ceremonial, and is expressed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many of its symbols. That alone can explain some of them. And these doctrines are very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well summed up in the old Hermetic figure (which I have in a book published in i6i3),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 human body with two heads and but two hands, the head on the right side, male, and that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on the left, female; the right holding a Compass, and the left hand a Sqaure. This stands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on a dragon under which is a Triangle and Square—the upper angle of each of which is at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446 .1r-d.5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Sheet427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+ NOTES TO PAGES 94-99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same point. The point is numbered 1, the Triangle 3, and the Square 4:' [Albert Pike],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Lecture on Masonic Symbolism ([New York: Lange, Little &amp; Co.], 1875), p.176.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6.The words Infinite Will, Wisdom, Power and Beneficence are analogues of Keter, Hokmah,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Gevurah, and Chesed, four of the ten Kabbalistic sefirot (emanations of the Deity).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7.Pike's brief comments are uncharacteristically dismissive. The sacred bull is Apis, 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fertility god, while the ibis is Thoth, god of wisdom and writing. The genus Scarabceus is any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type of Lamellicorn beetle, but it especially refers to the sacred or Egyptian beetle (Scarabceus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sacer and Scarabceus Egyptiorum). A natural relationship can be seen between the beetle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its symbol, the sun. As the beetle lays its eggs in dung, which it then rolls to form a ball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pushes backward, so the scarab, as the god Khephra, carried the solar disk on its journey from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day to night. However, in another lecture, Pike was more generous: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No symbol of Deity can be appropriate or durable, except in a relative or moral sense.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We cannot exalt words that have only a sensuous meaning, above sense. To call Him 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POWER, or FORCE, or an INTELLIGENCE, is merely to deceive ourselves into the belief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that we use words that have a meaning to us; while really they have no more than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ancient visible symbols had. To call Him SOVEREIGN; FATHER; GRAND ARCHITECT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OF HEAVEN AND EARTH; EXTENSION; TIME; BEGINNING, MIDDLE AND END; WHOSE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FACE IS TURNED ON ALL SIDES; THE SOURCE OF LIFE AND DEATH, is but to hold out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other men certain mental symbols, by which we in vain endeavor to communicate to them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same vague ideas which men in all ages have impotently struggled to express, and it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may be doubted whether we have succeeded, either in communicating, or in forming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on our own minds, any more distinct and definite, and true and adequate ideas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Deity, in any other than His moral aspect, with all our metaphysical conceits and logical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subtleties, than the rude ancients did, who endeavored to symbolize, and so to express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His attributes, by the Fire, the Light, the Sun and Stars, the Lotus and the Scarabxus;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all of them types, of what, except by types, more or less sufficient, could not and cannot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be expressed at all.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Heathen Gods were unrealities, and mere ideal personifications, either of the Heavenly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Bodies, the Powers of Nature, or the Principles of Light and Darkness, Good and Evir—What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Masonry is and its Objects. Address Originally Delivered by Albert Pike at the Grand Lodge Session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of February 8, 1858. Re-delivered by M.W. Brother George A. Treadwell, Grand Master. February 4,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1919. (New Orleans: A.W. Hyatt Stationary Mfg. Co. Ltd., 1919), p. 25.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et 447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Sheet428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+ NOTES TO PAGES 99-104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8.Sir Walter Scott's novel Ivanhoe (1819) chronicles the exploits of the Saxon knight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Wilfred of Ivanhoe following the Norman Conquest. The character Gurth, a swineherd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who works for Cedric the Saxon, is used to express the frustration, hostility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resentment of the times.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9.Pike's explanation of these instruments as material and spiritual symbols suggests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 further meaning to the phrase "passed from the square to the compasses:' In the Master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Masons Degree, as performed in some Masonic rites, the square is placed at the foot of 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symbolic grave and the compasses are laid at its head. The candidate stands at the "terrestrial"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square and steps forward and across the grave from one side to the other, until he arrives 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"celestial" compasses. The progress thus represents liberation from the material world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rising to the spiritual.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o. Pike likely took this view from Plutarch, On Isis and Osiris, §52, "There are some who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without reservation assert that Osiris is the Sun ... and there are those who declare that Isis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is none other than the Moon:' Pike considered the work relevant to Masonic symbolism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wrote a study called" The De Iside et Osiride of Plutarch" in his Readings XXXII ( [Washington,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D.C.], c. 188o), pp. 17-48, although he did not cite this passage.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r."In the beginning was the Word, and the Word was with God, and the Word was God.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same was in the beginning with God. All things were made by him; and without him was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not any thing made that was made. In him was life; and the life was the light of men:' I John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1:1-4 (King James Version). The Logos (Xoyoc) or "Word" as the manifestation of Divine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utterance was a philosophical concept that predated Christianity.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12.The notion that the magi were priests of the Medians and Persians was espoused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by Herodotus, History, Liox, 132, the following translation of which Pike owned: George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Rawlinson, The History of Herodotus, 4 vols. (London: John Murray, 1858).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13.Yamblichus or Iamblichus [I413Xixoc) (c. 242—c. 327) was one of the founders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Neoplatonism, a philosophical school started by Plotinus, which modified the ideas of Plato.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Iamblichus introduced elaborate divisions to the system, based on his understanding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Pythagorean philosophy. For example, he postulated the idea that there were hundreds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intermediate gods and beings between the One Creator and humanity. Iamblichus further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parted from his fellow Neoplatonists by declaring that the matter of the human body was 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divine as the cosmos, or anything within it. His most well-known work is the treatise Theurgia,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448 ic-65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Sheet429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+ NOTES TO PAGES 104-106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or On the Egyptian Mysteries. For a contemporary version of his Pythagorean life see E. Gillian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Clark, trans., On the Pythagorean Life (Liverpool: Liverpool Univ. Press, 2989).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14. Pike accidentally reversed the colors, as Samuel Prichard's Masonry Dissected (173o)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reveals, "The Yellow Jacket is the Compasses, and the Blue Breeches the Steel Points" (for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full ritual see Appendix Five). However, and in spite of this, George W. Speth wrote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Pike, "You quote 'blue coat &amp; yellow breeches'—Our old English work is 'yellow coat &amp; blue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breeches: This does not affect your argument, but it adds a double strength to it, for blue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describing the planet Mercury in the blue sky &amp; gold in glories of the Sun, it also describes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her symbol, the compasses, a yellow top (brass) &amp; blue (steel) legs, which your version does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not. But putting aside all these little matters—the lectures are far &amp; away beyond anything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sort I have every seen, and their study has afforded me not only much interest, but much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satisfactionf George W. Speth, London, England, April 2, 1889, to Albert Pike. Archives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the Supreme Council, 33°, S.J., Washington, D.C.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Albert G. Mackey, on the other hand, strongly opposed Pike's interpretation, stating,"Mt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is vain to attempt to elevate the idea by attaching to it a symbolism of gold and azure—the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blue sky and meridian sun. No such thought entered into the minds of the illiterate operatives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with whom the question and answer originated:' See "Yellow Jacket," in Albert G. Mackey, An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Encyclopedia of Freemasonry, rev. ed. (Philadelphia: L. H. Everts &amp; Co., 1884), pp. 900—I.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Is. Elias Ashmole (2627-92) was an English antiquary, alchemist and herald, who studied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mathematics and physics at Oxford. A lifetime collector of antiquities, he presented them with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his library to Oxford University, which served as the foundation of the Ashmolean Museum.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He was made a Freemason on October 16, 1646, at Warrington in Lancashire.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16. The terms "Divine Wisdom" and "Soul of the Universe" express longstanding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cosmological and religious concepts. In Proverbs 8:3o, Wisdom speaks of itself as a"craftsman"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or "master workman" 'amown) with the Creator,"when he set a compass upon the face of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depth" (Proverbs 8:27). This view has some analogy to Plato's notion of the cosmos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Timaeus,"The craftsman turned again to the same bowl in which he had mixed the Soul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Universe." The Neoplatonic Corpus Hermeticum, 4:23, identifies the Soul of the Universe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as the primal unity from which all other souls emanate, while John Toland's Pantheisticon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(172o, English trans., 1751) identified God with the Universe: "The power and energy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All, which has created all and which governs all ... is God, which you may call Spirit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Soul of the Universe."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%It 449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Sheet430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+ NOTES TO PAGES I I I-II7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,-: LESSON 2 :-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i. The discovery of the letter G upon the breast antedates the "Baltimore Conventions"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of 1842-43, which attempted to standardize American Masonic ritual. Contrary to Pike's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remark, the early rituals did not state that it was the English (or Roman) letter G, but rather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that there was "a faint resemblance of the letter G:' This is most famously encountered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[William Morgan], Illustrations of Masonry by One of the Fraternity (Batavia, [New York]: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Printed for the author [by David C. Miller], 1826). My notion has always been that the "faint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resemblance" referred to an impression left on the breast by the angle of Jubelo's square (1),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which would have faintly resembled the upper half of the Hebrew letter gimel (A).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2.Pike correctly notes the incongruous interpretation. The act derives from Deuteronomy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25:5-10 and is applied in Ruth 4:6-8, where it affirms the rejection of a woman who could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have been taken as a wife under the Levirate law because her husband was deceased. It occurs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so that Ruth can marry Boaz, who does not have first right to her. Ruth and Boaz marry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have a son, Obed, the father of Jesse, whose son David became King in Israel.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3.The "mallet" is actually a stonemason's gavel, the head of which has two faces, one flat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(for tapping and setting) and the other gabled and triangular (for shaping stone by "lopping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off" superfluous parts).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4.From 1852-53 Pike served as Grand Master of the Grand Lodge of Odd Fellows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Arkansas. See Don R. Smith, "Freemasonry Scholar Fraternal Introduction Through Odd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Fellowship" in The International Odd Fellow &amp; Rebekah (Feb.-Mar., 1985), p. 22.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5.Contrary to Pike's assertion, there are indeed extra-Biblical stories about Hiram Abif,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but they are not consistent with the Masonic legend. Midrashic texts, for example, state that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he was permitted to enter paradise alive. See Louis Ginzberg, Legends of the Jews, 7 vols.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(1909-38; ad ed., 2 vols., Philadelphia, Penn.: Jewish Publication Society, 2003), p. 966.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6.The Albigenses (also known as Bogomils or Cathari) were a religious group during the Middle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Ages which centered in Southern France and spread as far north as England. Maintaining a dualistic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theology influenced by Gnosticism and Manichaeism, they were branded as heretics. In 1208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Albigensian Crusades were begun and the sect was destroyed during the resulting Inquisition.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7.Lollardry was an ecclesiastical reform led by John Wycliffe. Among other things,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it condemned prayers for the dead, sacraments, and the doctrine of transubstantiation.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450 .1r65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Sheet431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 NOTES TO PAGE 117 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Bible was accepted as the rule of faith, and the Roman Catholic Church was deemed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corrupt and abusive.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8.John Huss (c. 1369-1415) was a Bohemian priest who was influenced by the works John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Wycliffe. After condemning abuses in the Church he was excommunicated. Later imprisoned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and tried as a heretic, he was burned at the stake.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9.John Wiclif [Wycliffe] (c. 132.8-84) was an English religious reformer who exposed abuses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in the Church and opposed doctrines he deemed untenable (such as transubstantiation). 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taught that the Bible itself was superior to the Church and advocated its study by the common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people. He was the first to promote a vernacular publication of the Bible and, using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Vulgate, his followers prepared the first English-language edition. He was twice condemned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as a heretic, but avoided execution.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10.Jerome of Prague (c. 1370-1416) was a Bohemian religious reformer influenced by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views of John Wycliffe. He later joined with John Huss in opposing several papal bulls. For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this he was imprisoned, and he recanted his views following Huss's immolation, but was not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released. He later recanted and was himself burned as a heretic.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11.Michael Servetus, a.k.a. Miguel Serveto (1511-53) was a Spanish theologian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physician who published unorthodox views which upset both the Roman Catholic Church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and the Reformers. Captured by the Inquisition, he escaped from prison; but on his way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Geneva he was seized by order John Calvin. Following Calvin's condemnation, he was tried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and burned at the stake.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1z. Hugh Latimer (1485-1555) was an English bishop who supported Henry VIII's divorce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from Katharine of Aragon. After Mary Tudor ascended to the throne as the Roman Catholic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Mary I, he was tried, refused to recant his Protestantism, and was burned at the stake.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13.Nicholas Ridley (c.1500-55) was an English Protestant bishop who assisted in compiling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Book of Common Prayer. Together with his friend Hugh Latimer, he was tried under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Roman Catholic Mary I and refused to recant his Protestantism. Latimer and Ridley were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burned together at the stake.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14.Thomas Cranmer (1489-1556) was Archbishop of Canterbury who supported Henry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VIII's divorce from Katharine of Aragon. After declaring the marriage invalid, he crowned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Anne Boleyn as queen. He further subjected himself to the King's later fancies. Largely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e 451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Sheet432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> + NOTES TO PAGES 117-118 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responsible for the Book of Common Prayer he was tried for treason, convicted of heresy,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condemned under Roman Catholic Mary I. Although he signed a recantation, he refused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> concede before the stake, and instead thrust his offending hand into the flames.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15.John Graham of Claverhouse, also known as "Bonnie Dundee" (c. 2649-89), was 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Scottish soldier, later made Viscount Dundee by James IL Claverhouse waged war for a decade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> against the Covenanters (Presbyterians bound to support each other in their religion).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16.Huguenots (from Ger., Eidgenossen, "confederates") were French Protestants who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followed John Calvin. On August 24, 1572, the Eve of St. Bartholomew, an estimated 2o,000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Huguenots were murdered by Roman Catholics under the direction of Charles IX, King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> France, influenced by his queen-mother, Catherine de Midici.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17.In his ritual of the Master Mason Degree Pike writes,"That name ordinarily rendered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HIRAM, is, in the book of Kings, Khairom or Khairum, but in that of Chronicles, KhfirOm 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Kharam. It was either exclusively Phoenician (or Tsurian), or both Hebrew and Phoenician,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for that of the King of Tsfir was the same. Adon-Khiirum (or Adoniram) was also a Tsurian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name. In 2 Chron. ii. 13, the King of Tsur writes to Solomon, 'I send thee a skilful workman,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0-1111; Khiirum Abai; which our translation renders, of Huram, my fathers: In 2 Chron. iv.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16, we find I'Mft anin, Khurfim Abiu, which our translation renders,'Hurum his father: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last word, Abiu, has been transformed into Abiff, and become part of the name, which it is not.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AB, in the Hebrew, meant not only Father, Ancestor, progenitor, but also Master:' Albert Pike,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> The Porch and the Middle Chamber: The Book of the Lodge. (2873), pp. 329-2.o.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> 18.Scholars differ in their treatment of Ithuram abi (']ti a11fl, z Chronicles 2:I3)."Huram-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Abi" appears as a personal name in several translations, including the Amplified Bible,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Contemporary English Bible, the Darby Translation, the English Standard Version, the New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American Standard Bible, and the New International Version. The New King James Version calls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him,"Huram my master craftsman," and the English Masoretic Bible ( Jewish Publication Society,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2924) reads, "Hiram, the craftsman.' The Interpreter's Dictionary of the Bible (Abington Press,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1962) states that Huram-Abi was "Chief architect of Solomon's temple" (s.v. Huram, 2:664).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difficulty lies in understanding both his function and the meaning of abi(v). That Hiram was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master craftsman, who constructed the pillars Boaz andJachin, the brazen sea, and other sacred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articles, is undisputed. But the addition of abi(v) problematic. The abi component may have been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> added to the builder's name to draw a parallel to Aholiab, who helped construct the Tabernacle.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> 452 ira-,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Sheet433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+ NOTES TO PAGES 118-119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19.Albert Pike, The Book of the Words. Sephir H'Debarim 2d ed., reprinted with an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introduction by Arturo de Hoyos ([Washington, D.C.], 1879; Washington, D.C.: Scottish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Rite Research Society, 1999), p. 5o, et seq.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20.It should be emphasized that the phrase "identifies him with" does not mean "is." Pike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here compares, but does not equate. Rather than syncretism he suggests a corollary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idea of the Logos, however manifest. Even as Christ was the Word in John's Gospel, so Pike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understood Thoth as the expression (Word) or manifestation of the Divine utterance,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Egyptian mythology.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21.Socrates was not accused of ridiculing the gods, but rather of not believing in the gods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in whom the city believes" (Plato, Apology, 24b). However, even at his death he requested that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a cock be sacrificed for him to Asclepius (Phaedo, 118a).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22.Algernon Sydney (2622-83) was a member of the English council of state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Commonwealth who opposed the oppressive rule of Oliver Cromwell, and later Charles II.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He was tried, convicted of treason by the notorious Judge Jeffreys, and was executed.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23.John Russell (2792-2878) was an English Prime Minister who advocated relief during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great potato famine in Ireland, and supported the bill that limited the working day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ten hours. Known for his integrity, he forced the resignation of his foreign secretary for his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unauthorized approval of Napoleon III's coup in France. As foreign secretary during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American Civil War he seemed to favor the Confederacy.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24.Here the text reads Hampton, but Pike spells the name correctly in Legenda XIX—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XXX (c. 2884), p. '55. John Hampden (1594-1643) was a cousin of Oliver Cromwell and 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member of Parliament. He challenged the right of King Charles I to raise revenue by what 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considered unlawful taxation, and was convicted of tax evasion. Sympathy for his case helped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precipitate the English civil war. He was killed fighting against the forces of Prince Rupert.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25.Roger Williams (c. 1603-83) was an advocate of religious freedom and the founder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of Rhode Island. While living in Massachusetts he upset the Puritans by stating they had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separated from the Church of England. When he declared that civil magistrates had no power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over matters of conscience he was banished.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26.Rafael del Riego y Nunez (2785-2823) was a Spanish general and revolutionary.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Opposing the tyrannical rule of King Ferdinand VII, he fought to reinstate the Cortes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e.6-31 453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Sheet434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+ NOTES TO PAGES 119-122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constitution of 1812. With the assistance of the French he was captured and executed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for treason.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27.Girolamo Savonarola (1452-98) was an Italian religious reformer who hoped that King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Charles VIII of France, who invaded Italy in 1494, would establish a democratic government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to correct the abuses of Pope Alexander VI. Savonarola was later excommunicated, arrested,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tortured to confessing that he was a "false prophet;' and was hanged for heresy.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28.Giordano Bruno (1548-160o) was a Dominican who studied Aristotelian philosophy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Naples. Interested in occultism, philosophy, and science, he defended the heliocentric theory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Copernicus. He was arrested by the Inquisition, imprisoned for eight years, and burned as a heretic.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29.Pike here emphasizes the personal nature of religious beliefs. Freemasons have no right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to inquire into another Brother's religious creed, except as it may incidentally occur in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spirit of harmony. However, Pike had a deep and abiding belief in a personal God, and in Jesus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Christ as his Son. See Appendix Four,"The Faith of Albert Pike:'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3o. See John 18:12-4o.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31.The text reads,"mother husband:,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32.Knout, a whip used for flogging.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33.Aristides (d. c. 468 B.c.), Athenian statesman and naval commander.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34.Cola di Rienzi (h313-54) won the confidence of Pope Clement VI at Avignon in 1343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and obtained dictatorial powers. Inspired to create a national Italian identity with Rome 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capital, he was opposed by barons. Holy Roman Emperor Charles IV sent him to face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Inquisition. Although he was absolved and freed, he was later murdered.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35.The Girondins were a political group which played an important role in the French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Revolution. However, the group's leaders were subsequently guillotined October 31, 1793.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36.See Matthew 27:16-26; Mark 15:7-15; Luke 23:18; John 18:40.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37."It has been remarked that the dogma of the Trinity was known to the ancients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and taught in the mysteries; among the Hindoos this was represented by the letters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A.O.M. The Assyrians used the name Bel, or Baal, three times as an expression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dogma, and the Hebrews used the word Yah, or Jah, in the same manner and for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454 k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Sheet435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+ NOTES TO PAGES 122-123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same purpose; combining these words we find a remarkable coincidence which only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—A. T. C. Pierson, The Traditions, Origin and Early History of Freemasonry (New York: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Masonic Publishing Co., 1882), p. 380.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default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lang w:val="en-US"/>
              </w:rPr>
              <w:t>Ya Bel 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38. For his earlier notion see Albert Pike, The Book of the Words. Sephir H'Debarim ad ed.,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pp. 85-7. After Pike became convinced that bel and/or baal were inappropriate, he published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an article entitled,"Baal and Aunt' in Mackey's National Freemason, vol. 2 (Washington, D.C.: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McGill &amp; Witherow, Publishers, September, 1873), no. I2, pp. 626-57. It was reprinted as 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pamphlet under the title The Holy Triad. M... '7: ... 111i Jah: Baal-Peor, The Syrian Priapus: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City of Idolatry and Iniquity. A Reply to the Grand Chaplain and Grand High Priest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Grand Royal Arch Chapter of Massachusetts. (Washington, D.C.: Office of Mackey's National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Freemason, 1873).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et 455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Sheet436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Arial" w:hAnsi="Arial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ascii="Arial" w:hAnsi="Arial"/>
                <w:b w:val="0"/>
                <w:bCs/>
                <w:spacing w:val="-20"/>
                <w:sz w:val="24"/>
                <w:szCs w:val="24"/>
                <w:lang w:val="en-US" w:eastAsia="zh-CN"/>
              </w:rPr>
              <w:t> + NOTES TO PAGES 127-134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Arial" w:hAnsi="Arial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ascii="Arial" w:hAnsi="Arial"/>
                <w:b w:val="0"/>
                <w:bCs/>
                <w:spacing w:val="-20"/>
                <w:sz w:val="24"/>
                <w:szCs w:val="24"/>
                <w:lang w:val="en-US" w:eastAsia="zh-CN"/>
              </w:rPr>
              <w:t> ,-: LESSON 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Arial" w:hAnsi="Arial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ascii="Arial" w:hAnsi="Arial"/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1.A belief in the immortality of the soul is not a true prerequisite of Freemason. Buddhists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Arial" w:hAnsi="Arial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ascii="Arial" w:hAnsi="Arial"/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may be, and are, Masons, and that faith has no such doctrine. In the very next paragraph, Pike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Arial" w:hAnsi="Arial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ascii="Arial" w:hAnsi="Arial"/>
                <w:b w:val="0"/>
                <w:bCs/>
                <w:spacing w:val="-20"/>
                <w:sz w:val="24"/>
                <w:szCs w:val="24"/>
                <w:lang w:val="en-US" w:eastAsia="zh-CN"/>
              </w:rPr>
              <w:t> attenuates this all too broad statement, and even there says more than is perhaps needed.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/>
                <w:b w:val="0"/>
                <w:bCs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Arial" w:hAnsi="Arial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ascii="Arial" w:hAnsi="Arial"/>
                <w:b w:val="0"/>
                <w:bCs/>
                <w:spacing w:val="-20"/>
                <w:sz w:val="24"/>
                <w:szCs w:val="24"/>
                <w:lang w:val="en-US" w:eastAsia="zh-CN"/>
              </w:rPr>
              <w:t> 2.For the story of Lazarus's death and raising by Jesus, see John i i.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Arial" w:hAnsi="Arial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ascii="Arial" w:hAnsi="Arial"/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3.From 1852-53 Pike served as Grand Master of the Grand Lodge of Odd Fellows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Arial" w:hAnsi="Arial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ascii="Arial" w:hAnsi="Arial"/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Arkansas. See Don R. Smith, "Freemasonry Scholar Fraternal Introduction Through Odd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Arial" w:hAnsi="Arial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ascii="Arial" w:hAnsi="Arial"/>
                <w:b w:val="0"/>
                <w:bCs/>
                <w:spacing w:val="-20"/>
                <w:sz w:val="24"/>
                <w:szCs w:val="24"/>
                <w:lang w:val="en-US" w:eastAsia="zh-CN"/>
              </w:rPr>
              <w:t> Fellowship" in The International Odd Fellow &amp; Rebekah (Feb.-Mar., 1985), p. 22,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Arial" w:hAnsi="Arial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ascii="Arial" w:hAnsi="Arial"/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4.Although Rockwell may have advocated a theory of Masonic/Egyptian origins to Pike,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Arial" w:hAnsi="Arial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ascii="Arial" w:hAnsi="Arial"/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he dismissed it publicly, stating, "The early writers on Freemasonry, were prone to refer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Arial" w:hAnsi="Arial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ascii="Arial" w:hAnsi="Arial"/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inscrutable mysteries of our Order, to an Egyptian origin, but no instance presents itself, where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Arial" w:hAnsi="Arial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ascii="Arial" w:hAnsi="Arial"/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such a reference is supported by more than mere conjecture:' William S. Rockwell, Ahirnan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Arial" w:hAnsi="Arial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ascii="Arial" w:hAnsi="Arial"/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Rezon: Prepared Under the Direction of the Grand Lodge of Georgia (Savanna, Ga.: Printed for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Arial" w:hAnsi="Arial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ascii="Arial" w:hAnsi="Arial"/>
                <w:b w:val="0"/>
                <w:bCs/>
                <w:spacing w:val="-20"/>
                <w:sz w:val="24"/>
                <w:szCs w:val="24"/>
                <w:lang w:val="en-US" w:eastAsia="zh-CN"/>
              </w:rPr>
              <w:t> the Grand Lodge of Georgia; New York: Robt. Macoy, 1859), p. 5 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Arial" w:hAnsi="Arial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ascii="Arial" w:hAnsi="Arial"/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5.Baruch Spinoza, a.k.a. Benedict de Spinoza (1632-77) was one of the most important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Arial" w:hAnsi="Arial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ascii="Arial" w:hAnsi="Arial"/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post-Cartesian philosophers. He made significant contributions in almost every area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Arial" w:hAnsi="Arial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ascii="Arial" w:hAnsi="Arial"/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philosophy and is often considered, along with Descartes and Leibni(t)z, as one of the three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Arial" w:hAnsi="Arial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ascii="Arial" w:hAnsi="Arial"/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major Rationalists. His major work, Ethics, identifies God with Nature, affirms the unity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Arial" w:hAnsi="Arial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ascii="Arial" w:hAnsi="Arial"/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reality (substance monism) and identifies humans as a part of cosmos. Spinoza advocated ethical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Arial" w:hAnsi="Arial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ascii="Arial" w:hAnsi="Arial"/>
                <w:b w:val="0"/>
                <w:bCs/>
                <w:spacing w:val="-20"/>
                <w:sz w:val="24"/>
                <w:szCs w:val="24"/>
                <w:lang w:val="en-US" w:eastAsia="zh-CN"/>
              </w:rPr>
              <w:t> reason and enlightenment as the key to happiness.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Arial" w:hAnsi="Arial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ascii="Arial" w:hAnsi="Arial"/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6.Gottfried Wilhelm Leibni(t)z (1646-1716) was a philosopher and mathematician. 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Arial" w:hAnsi="Arial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ascii="Arial" w:hAnsi="Arial"/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believed that the ultimate elements of the universe are composed of percipient centers of force 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Arial" w:hAnsi="Arial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ascii="Arial" w:hAnsi="Arial"/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called"monads"; whereas matter, motion, and space are merely phenomenal. He invented differential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Arial" w:hAnsi="Arial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ascii="Arial" w:hAnsi="Arial"/>
                <w:b w:val="0"/>
                <w:bCs/>
                <w:spacing w:val="-20"/>
                <w:sz w:val="24"/>
                <w:szCs w:val="24"/>
                <w:lang w:val="en-US" w:eastAsia="zh-CN"/>
              </w:rPr>
              <w:t> calculus independently of Newton, although debate continues about who made the initial discovery.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Arial" w:hAnsi="Arial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ascii="Arial" w:hAnsi="Arial"/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7.Rene Descartes (1596-1650) was a physicist, physiologist, and mathematician who is often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Arial" w:hAnsi="Arial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ascii="Arial" w:hAnsi="Arial"/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considered the father of modern philosophy. In criticizing the Aristotelian tradition he attempted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Arial" w:hAnsi="Arial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ascii="Arial" w:hAnsi="Arial"/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integrate philosophy with emerging sciences and introduced the didactic school of hyperbolic doubt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Arial" w:hAnsi="Arial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ascii="Arial" w:hAnsi="Arial"/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to unveil the nature of reality. Willing to dispense of time honored" traditions, he reconstructed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Arial" w:hAnsi="Arial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ascii="Arial" w:hAnsi="Arial"/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a model of the cosmos which asserted the realities of God, of nature, and of the human mind,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Arial" w:hAnsi="Arial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ascii="Arial" w:hAnsi="Arial"/>
                <w:b w:val="0"/>
                <w:bCs/>
                <w:spacing w:val="-20"/>
                <w:sz w:val="24"/>
                <w:szCs w:val="24"/>
                <w:lang w:val="en-US" w:eastAsia="zh-CN"/>
              </w:rPr>
              <w:t> believing that reality could be rationally expressed and understood in terms of mathematics.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Arial" w:hAnsi="Arial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ascii="Arial" w:hAnsi="Arial"/>
                <w:b w:val="0"/>
                <w:bCs/>
                <w:spacing w:val="-20"/>
                <w:sz w:val="24"/>
                <w:szCs w:val="24"/>
                <w:lang w:val="en-US" w:eastAsia="zh-CN"/>
              </w:rPr>
              <w:t> 456 Ira-,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Sheet437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+ NOTES TO PAGE 134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8.Nicholas Malebranche (1638-1715) is often considered the most important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Cartesian philosophers. He was chiefly concerned with (I) how the human mind perceives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external objects, and (z) "Occasionalism." In his view all things exist in God, and it is through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Deity that we perceive reality. God is also the primal source behind causality, although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incidental ("occasional") influences signal God to impart motion and preserve order.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9.Victor Cousin (1792-1867) was a French philosopher who was distinguished for his balanced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eclecticism garnered from other philosophers, and for his famous "three points" (the method,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results, and the philosophy of history). He was a strong advocate of observation, analysis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induction. Thus, in his view, true philosophy was not merely an syncretistic aggregate gleaned from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competitors, but a distillation of discovered truths.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o. John Locke (1632-1704) was an English philosopher and academic who opposed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authoritarianism. He encouraged people to educate themselves and to apply reason in 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search for the truth, lest we become unnecessarily subject to others. Influenced by Descartes,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he wrote An Essay Concerning Human Understanding, which discusses the rational limits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human understanding in respect to the Deity and reality, distinguishing between supposition,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faith, and knowledge. In Locke's philosophy, the mind is like a blank slate (tabula rasa), which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is filled in by our world experience. This is aided by the "mind's eye," a faculty which makes us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aware of external objects through their perception; thus, mental phenomena are perceptions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of mental objects.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Thomas Reid (1710-96) was a Scottish philosopher who advocated "common sense,"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i.e., the innate voice of human reason. He asserted that sensations should be trusted over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philosophical speculation because the senses make us directly aware of real objects without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aid of any intervening medium. He opposed the intellectualism of John Locke and asserted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that common opinion, founded upon reason, was a safe route to discerning reality.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1z. Dugald Stewart (1753-1828) was a Scottish philosopher who espoused Thomas Reid's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"common sense" philosophy. However, he also integrated elements of both David Hume's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moderate empiricism and the theories of French ideologists.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13. William Hamilton (1788-1856) was a Scottish philosopher who was one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most learned Aristotelians of his time, and an advocate of Thomas Reid's "common sense"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philosophy. He contributed to logic the theory of the quantification of the predicate,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which made him a forerunner of the algebraic school of logicians.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emt 457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Sheet438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>  NOTES TO PAGES 134-135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14. Immanuel Kant (1724-1804) was one of the most renowned philosophers. Although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partially sympathetic to the approaches of empiricism and rationalism, he considered them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inadequate, stating that they could not satisfactory account for our experience of the world.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> Kant's view the goal of philosophy was to free the individual from ignorance and immaturity.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Is. Georg Wilhelm Friedrich Hegel (1770-1831) was a post-Kantian idealist philosopher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and master logician. His dream was to create a complete philosophical system by which history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> and reality could be understood.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i6. Johann Gottlieb Fichte (1762-1814) refined Kant's ideas of philosophy as a system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of self-liberation. He believed that personal enlightenment freed individuals from imposed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authorities, and eventually developed the idea of Wissenschaftslehre, the philosophy of science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> as science, the foundation of logical thought.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17.Auguste Comte (1798-1857) was the founder of Positivism, a philosophy asserting that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that the purpose of knowledge is to describe experienced phenomena, rather than to question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> whether or not it exists. He is considered by many to be the father of modern sociology.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18.The symbolic notion of the grips is codified in Pike's version of the Master Mason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Degree. "The raising of the body of Harom symbolizes the reascension and immortality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the Soul. This can neither be proven by the inductions of natural and physical science,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Apprentice's grip, nor demonstrated by the processes of the logic of metaphysics and philosophy,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the grips of the Fellow-Craft, but it is only established by the wise analogies of FAITH,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irrefutable convictions of consciousness, which are the Lion's grip, that of the Lion of the Tribe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of Judah. To the Christian Mason the three grips are symbolic of Pagan Philosophy, Hebraic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materialism, and Christianity." [Albert Pike], The Porch and the Middle Chamber. The Book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> the Lodge. (Iepoi5op.: A ... M :. 5632 [New York: 1872]), p. 329.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19."Faith is the assurance of things hoped for, the conviction of things not seen:' Hebrews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> 11:1 (Revised Standard Version).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20. Joseph Balsamo, a.k.a. Count Cagliostro (1743-95), was a notorious charlatan who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held a mysterious sway over Parisian society in the tumultuous times just prior to the French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Revolution. Among other things, he claimed to be an alchemist who possessed the elixir vitce. 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is famous in Freemasonry for having developed the "Egyptian Rite," a pseudo-Occult Order. 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 was sentenced to death for attempting the spread of Freemasonry into Italy, a heinous crime.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> sentence was commuted to life imprisonment, and he died at a fortress in the Apennines.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pacing w:val="-20"/>
                <w:sz w:val="24"/>
                <w:szCs w:val="24"/>
              </w:rPr>
            </w:pPr>
            <w:r>
              <w:rPr>
                <w:b w:val="0"/>
                <w:bCs/>
                <w:spacing w:val="-20"/>
                <w:sz w:val="24"/>
                <w:szCs w:val="24"/>
                <w:lang w:val="en-US" w:eastAsia="zh-CN"/>
              </w:rPr>
              <w:t> 458 At-65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Sheet439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+ NOTES TO PAGES 141-144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LESSON 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1. [Gabriel Louis Calabre Parau], L'Ordre des Franc-Macons Trahi et Le Secret des Mopses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Revele (Amsterdam, 1745). A translation, with commentary, appears in Harry Carr, ed.,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Early French Exposures (London: Quatour Coronati Lodge No. 2.076, 1971), pp. 227-77.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a. Pike's mention of the letter f is an anomalous rendering of vav, which occurs in "Abif"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(r:N, abiv).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3.The English word"God" is from German Gott, derived from the Proto-Germanic guthan,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which is itself from the Proto-Indo-European ghut-"that which is invoked:' This likely derives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from the Sanskrit, huta- "invoked" (an epithet of Indra, supreme Vedic deity), from the root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gheu(h)-"to call, invoke:'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4.Pike here alludes to a parallel exercise he used to extrapolate the origins of the sacred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monosyllable, OM or AUM 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From the Brahamic writings, we see, no information can be gathered as to the origin 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meaning of OM. As to the word itself, if it is a WORD, it remains utterly without signification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to us, as much so as if it were composed of any other letters. As a WORD, it has not meaning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at all. If it were A.I.U. or P.B.L., or any other three letters, it would have precisely the same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signification,—none at all; and the passages in which it occurs would read as sensibly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mean as much, as they do now.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truth is that no Brahman and Commentator has the least idea what it means,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or why its three letters were selected to form it. And the truth also is, that it is not 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"WORD" or "syllable" at all, but the three initials of as many words or names, as Am.,A.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in the Hebrew is of four: and nobody in the world knows what three words or names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these are, nor what meaning is concealed in A.U.M. It never really represented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Hindu Trinity, the TRI-MORTTI, (three-FORMED, or having three FORMS,) Brahma.,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Visnu, and viva.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 am satisfied that it is of very ancient origin, and that it was composed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initials of the names of the Vedic Deities, AGNI, Fire; USHAS, the Dawn,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MITRA, the Morning Star; and also of the same letters found in the three Divine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names adored by the Irano-Aryans. That the three Vedic names begin with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letters A.U.M. would, by it self, prove nothing. It is because these letters are found in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emt 459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Sheet440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+ NOTES TO PAGES 144-146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three Zendavestic names, that I have reason and right to ascribe them to Agni,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Ushas and Mitra.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* 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And if the Sacred Monosyllable, while the Sages permitted the people to suppose that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it represented only the names Agni, Ushas and Mitra, really represented Ahura Mazda,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cpenta Mainyu and \Tau Mano, then its mysterious sanctity is at once accounted for,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because it was a symbol not only of the Supreme Deity, but of God as at once One, Three,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and Three times Three, or Nine; and thus expressed the great philosophical idea which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was the most essential part of the Zarathustrian creed. [Albert Pike], A Second Lecture 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Symbolism. The Omkara and Other Ineffable Words (New York: Lang, Little &amp; Co., 1875),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pp. 47-8, 142.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5.The Tetragrammaton, or "four lettered name:' The Hebrew name of God, rendered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by the King James translators as Jehovah, is comprised of the four letters yud, heh, waw,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heh, (1171', yhwh). Etymologically, it is a third person singular, imperfect, form of the verb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hawah, signifying "to be:' Hence, in Exodus 3:14, God announces Himself with the words,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"I AM WHO I AM.' Martin Luther's rendition, ich werde sein denn ich sein werde, "I will be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that which I will be," suggests perpetual existence; however, the Revised Standard Version,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suggests the word means "He causes to be;' adding, "The name does not indicate God's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eternal being but his action and presence in historical affairs:'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6.Philo Judaeus, a.k.a. Philo of Alexandria (zo E.c.E.-50 c.E.), developed the philosophical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justification for Judaism in terms of Hellenistic philosophy, and is credited with influencing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later Trinitarian models. He called the Logos "the first-begotten of God" (pro togonos Theou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Logos) and "the most ancient son of God" (presbytatos uios Theou).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7.The Theses Cabbilisticx does not include a plate resembling Pike's diagram. However,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it does resemble a table (reproduced opposite) in the Tabuler Kabbalisticcz. Both texts are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included in the Apparatus in Librum Sohar pars seconda, in Kabbala Denudata (1677), pp.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6-13; 250-72.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460 le-65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Sheet441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 NOTES TO PAGES 146-149 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default"/>
                <w:b w:val="0"/>
                <w:bCs/>
                <w:sz w:val="22"/>
                <w:szCs w:val="22"/>
                <w:lang w:val="en-US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Tabula Kabbaliflica prima.</w:t>
            </w:r>
            <w:r>
              <w:rPr>
                <w:rFonts w:hint="default"/>
                <w:b w:val="0"/>
                <w:bCs/>
                <w:sz w:val="22"/>
                <w:szCs w:val="22"/>
                <w:lang w:val="en-US" w:eastAsia="zh-CN"/>
              </w:rPr>
              <w:t>See Image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8.This is the Logos (Xoyoc) or "Word" of 1 John 1:1-4 (King James Version),"In the beginning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was the Word, and the Word was with God, and the Word was God. The same was in the beginning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with God. All things were made by him; and without him was not any thing made that was made.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In him was life; and the life was the light of men:'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9.This ordering was the subject of On the Celestial Hierarchy by "Dionysius the Areopagite"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(a pseudonym derived from Acts 17:34), dated to the fifth or sixth century. Although his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identity is unknown, Pseudo-Dionysius may have been a Syrian monk. The Neoplatonic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philosophy he espoused has analogues to the Kabbalah.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eejt 461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Sheet442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+ NOTES TO PAGES 149-156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1o. Compare Proverbs 8, where Wisdom is considered a mystical consort of the Creator.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ix. Zarathustra, a.k.a. Zoroaster (circa 'zoo B.c.), was a Persian prophet who received his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revelations directly from Ahura Mazda (or Ohrmazd the "Wise Lord") who created all good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things.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i2. The belief that the Kabbalah originated in the minds of the Hebrews during their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sojourn in Babylon is a common theme of all three of Pike's Lectures; e.g.,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This Symbolism (I speak of that in Masonry which is really ancient) may be traced back,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through the Hermetic Philosophers (to the later of whom, I am quite sure, we owe its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incorporation in the Degrees), and through Plutarch and the Kabalah, to Pythagoras and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Magi of Media, from whom both the Kabalists and Pythagoras learned it at Babylon. [Albert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Pike], Lecture on Masonic Symbolism ([New York: Lange, Little &amp; Co.], 1875), p. 26.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I3. The rituals of both the Wilkinson MS. (c. 1724-3o) and Samuel Prichard's Masonry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Dissected (173o), state that a Lodge is symbolically supported by "three great pillars;' namely,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Wisdom to contrive, Strength to support, and Beauty to adorn; however, they are not said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represent any persons. Moreover, Masonry Dissected, which provides the earliest description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of the Master Mason's Degree, does not assert that Solomon, King Hiram and Hiram Abif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needed to be present to communicate the Master's Word. The earliest reference to this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practice is in The Three Distinct Knocks (176o), which is also the earliest known ritual text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symbolically equate Wisdom, Strength and Beauty with the two kings and the architect.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14.Ramon Lull, Codicillus seu Vade mecum (Coloniae, 1572).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15.Hermetic Secrets (or Hermetic Arcanum), §19.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16.The Greek =pc:Ban-roc ( John 14:16, 26; 15:26; 16:7) is literally, "one who is called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someone's aid;' of which advocates is the common Latin New Testament translation.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term evolved to mean "one who appears in another's behalf," "mediator;' and "intercessor." Its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theological potential as both a metaphor and precise term caused the Jews to adopt it. Thus,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Talmud (Pirqe Aboth 4:1i a), we find prqlyt:"He that does one precept gains for himself one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advocate [t1'727:1], but he that commits one transgression gets for himself one accuser...:'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phrase "another Paraclete" (comforter, KJV) in John 14:16 implies other Paracletes, whereas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equally legitimate "another, a Paraclete" removes this difficulty, although Jesus Himself 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called a Paraclete in i John 2:I (advocate, KJV).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462 Ir-65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Sheet443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+ NOTES TO PAGES 156-161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17.[Elias Ashmole], The way to bliss. In three books. Made Publick by Elias Ashmole Esq. Qui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est Mercuriophilus Anglicus... (London, [England]: Printed by J. Grismond for Nath. Brook, 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the Angel in Corn-hill, 1658)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18.Pike unfortunately overlooks similar antecedents. The Egyptians referred to Ptah 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Artificer; the Gathas of Zoroaster (Hymn of Ushtavaiti, 2:5) ask, "What Great Artificer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created light and darkness?"; Plato's Timmus, 28, asks,"Which of the patterns had the artificer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in view when he made the world...?"; and the Christian theologian John Calvin stated that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heavens "were wonderfully created by the Great Architect" (Commentary on Psalm 19).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19.Pike's appeal to Ashmole in reference to "Hiram the Builder" is incongruent. The logical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contextual conclusion would make the man Hiram a type of God, an interpretation never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advocated or espoused by Pike elsewhere.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20.In this context the meaning of the phrase "Everything is a part of God, thus, God is all"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suggests panentheism, not pantheism.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Although the language differs slightly, a more readily available translation is"The Definitions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of Asclepius unto King Ammon" in G.R.S. Mead, Thrice-Greatest Hermes. Studies in Hellenistic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Theosophy and Gnosis, 3 vols. (London: Theosophical Publishing Co., 1906), 2:170-6.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22.Joannes Stobxus (5th century c.a.), was an anthologist who edited an encyclopedia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consisting of extracts from Greek authors.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23.Suidas, also known as the Suda Lexicon, was a Greek work of the loth or II th century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which figured prominently in the history of encyclopedias and dictionaries. A massive work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of some 30,000 entries, it was the first to break with tradition and have alphabetic entries.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Alexander Pope thus hailed it, "For Attic phrase in Plato let them seek, I poach in Suidas for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unlicens'd Greek:' —The Dunciad 4:227-8.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24.Anaxagoras (c. Soo—c. 428 ri.c.) was a Greek philosopher. His chief contribution was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idea of the Nous (mind or reason) which brought order to chaos and formed the Cosmos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and, eventually, life. Pike treats this more extensively in Morals and Dogma, pp. 676-77.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25.The Hermetic Works, a collection which contained The Divine Pymander, The Virgin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World, etc., appeared in two volumes under curious circumstances. Although published by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Robert H. Fryar of Bath, the first volume appeared with a false Indian imprint. Both volumes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e6f 463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Sheet444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 NOTES TO PAGES 161-166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were distributed by George Redway however, and for some reason Fryar did not receive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credit in the second volume. Volume i was published as, Hermes Trismegistus, The Divine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Pymander. Translated from the Arabic by Dr. Everard. With introduction &amp; preliminary essay by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Hargrave Jennings (Madras: P. Kailasam Bros, 1884); volume 2 appeared as, Anna Kingsford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and Edward Maitland, eds., The Virgin of the World of Hermes Mercurius Trismegistus (London: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George Redway, 1885).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26.Ethan A. Hitchcock, Remarks upon Alchemy and the Alchemists: Indicating a Method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Discovering the True Nature of Hermetic Philosophy (Boston: Crosby, Nichols, 1857)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27.Sallust was a fourth century Neoplatonic philosopher. Though Pike has quotation marks,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Taylor's translation of the passage reads,"Nor is this unworthy of admiration, that where there 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an apparent absurdity, the soul immediately conceiving these discourses to be concealments, may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understand that the truth which they contain is to be involved in profound and occult silence:'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Thomas Taylor, trans., Sallust on the Gods and the World (1793), pp. 11-12.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28.Anquetil du Perron [Abraham Hyacinthe Anquetil-Duperron), Zend-Avesta, Ouvrage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de Zoroastre, contenant les Idees Theologiques, Physiques et Morales de ce Legislateur, les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Ceremonies du Culte Religieux qu'il a etabli, et plusieurs Traits Importants relatifs a l'ancienne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Histoire des Perses, 3 vols. (Paris: 1771).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29.Martin Haug, Essays on the sacred language, writings and religion of the Parsees (Bombay: 1862).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3o. Friedrich von Spiegel, Avesta: die heiligen Schriften der Parsen, aus dem Grundtext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iThersetzt, 3 vols. (Leipzig: 1852-63).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31.Rasmus Kristian Rask, Om Zendsprogets og Zendavestas iElde og Agthed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(Copenhagen: 1826).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32.James Darmesteter, The Zend-Avesta Part 1. The Vendidad (Oxford: Oxford Univ.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Press, 188o).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33.Basilides was a second century Alexandrian philosopher, who promulgated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Gnosticism.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34.Bardesanes, a.k.a. Bar Daisan of Edessa (A.D. 154-222), founded an early school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Gnosticism in Syria and taught beliefs he later abandoned, particularly relating to astrology.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His teachings reveal a definite Hindu influence.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464 Se-65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Sheet445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+ NOTES TO PAGES 166-170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35.Valentinus was a second century Alexandrian Gnostic. He claimed to have been taught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by Theodas (a disciple of one of Jesus' apostles), and may have known Origen. According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Tertullian, Valentinus was a candidate for the office of bishop of Rome (which could have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made him Pope), but he lost by a narrow margin. His philosophy provided a serious challenge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to orthodox Christianity.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36.Demiourgos, or Demiurge, is a Greek word means "public worker" and originally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referred to a craftsman working for the public. Later, the word Demiurge was applied to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Great Artificer or Fabricator, the Architect of the Universe.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37.Tatian was a second century Christian convert who became a Gnostic and founded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school known as Encratites, "abstainers," or those who practiced continency (they abstained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from wine, meat, and marriage). His ideas regarding the Logos seem to derive from his own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experiences of initiation into one of the many so-called Mysteries that pervaded that place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time. Pike presents a good summary in Morals and Dogma, p. 564.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38.There is no support for the notion that the creators of the legend of Hiram Abif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intended it as a metaphor for Jesus Christ. However, some of the later haut grades, such as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Sublime Prince of the Royal Secret, advocated this view; for an example, see Appendix Three,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"Pike's Dependence on Other Sources:'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39.Calling Christ the "Demiourgos" is a Platonic overlay upon Christianity, originally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performed by St. Augustine. As noted earlier, it is the Greek word for craftsman" and appears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in Plato's Timceus, 28, 29.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4o. This refers to the abominations of the Inquisition, recounted in the Official Bulletin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Supreme Council vol. IX (March 1889) No. I, zoo-27; vol. X ( June 1890) No. I, 371-40o.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41.The Jewish Publication Society's The Holy Scriptures According to the Masoretic Text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(1917) translates khurm abiu (z Chronicles 4:16) as"Huram his master craftsman" rather than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the"Huram his father:'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42.Heinrich Friedrich Wilhelm Gesenius (1786-1842) was the"father of modern Hebrew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lexicography: He wrote a number of grammars and lexicons which were greatly expanded,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continue to be used today.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43.The etymologies of the last few paragraphs are treated in Morals and Dogma, pp. 8o-82.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of 465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Sheet446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+ NOTES TO PAGES 172-173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44.The Hebrew name of God, yhwh (711M), is comprised of three letters, with one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repeated. Pike's notion that the three letters are representative of the Trinity is elaborated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his treatment of Genesis 18.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45.This is an unnecessary rationale (by parallel) for the Masonic Lost Word.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pronunciation of the Tetragrammaton was lost during the Babylonian captivity.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46.Contrary to Pike's remarks, the original illustration (see below) from the "Introductio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Librum Sohar," Kabbalce Denudatie (1684), p. 212, was not intended to "express the numbers 3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and 3 times 3." Rather, it symbolized the Schemhamphoras (unutterable name) or the"seventy-two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names of God." The letters of the Divine name (MIMI) are segmented with circles ornamented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with a three-pointed crown. The seventy-two points refer to names "hidden" in the three verses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of Exodus 14:19-zi, each verse having seventy-two letters in Hebrew. To obtain the names,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verses are written in three lines, one atop the other; the order of the second verse being reversed.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Read top to bottom, each resulting set of three letters has either the divine suffix el (Lnt) or yah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(m) added to it, thereby rendering seventy-two names for God.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gr. ir,stUtill MAL %aril tll! 9 4.43.1.CLUC 640. .Lrl. 1/.1.4, ../, 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hiis Nomen 7 z: Scitonomen crurum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podo. '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ailibet circulus 3. ha bet coronas, &amp; omnes circuli runt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atem hint 72. Et horum Nominum 3. runt genera, nem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47. That all three of Abraham's visitors were yhwh (mn,) continues to be a debated issue.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New Oxford Annotated Bible explains, "The relation of the three men to the LORD ... 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difficult. All three angels (19.1) may represent the Lord...; thus the plurality becomes a single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person.... On the other hand, v. 22 and 19.1 suggests that the Lord is one of the three,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other two being his attendants" (Note on Genesis 18:2-8).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notion that the Hebrew word elohim represented a plurality of Gods has long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been a subject of controversy. In John Lookup's translation of Genesis, he represents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"the Supreme Gods" as the Creators of the cosmos: "And the Gods said, Let Light be...";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466 Iry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Sheet447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+ NOTES TO PAGES 173-176 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"And the Gods said, Let us make Man by our Image...," etc. He justifies this position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in his introduction.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 could not avoid translating the Word torbx Gods, according to its certain original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Meaning. The common Argument for taking it, when meaning the true God, to be a singular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Word (viz. that it, when so meaning, is always put before verbs in the Singular Number)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is both false and inconclusive. It is false; for there are many Places in Scripture where this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Word, when certainly meaning the true God, and so translated by the Expositors, is placed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before Plural verbs, as in Gen. ch. xxxi. V 7. and xxxv. V 7, &amp;c.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—John Lookup, Bereshith; or The First Book of Moses, Call'd Genesis. Translated from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Original, and Inscrib'd to his Grace, the Lord Arch-Bishop of Canterbury, Primate of all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England, and Metropolitan London: printed for J. Roberts, at the Oxford Arms in Warwisk-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Lane, M D.C.0 XL [1740]).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48.Pike's sardonism notwithstanding, he was likely unaware that some early French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Masonic rituals used the phrase "it stinks" in connection with the raising.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49.Actually, the Hebrew readily lends itself to four syllables. While the number three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predominates in the number symbolism of the Blue Lodge, other numbers are also present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and it is not fair to say that if the Substitute Word is of four syllables that anything symbolic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is "destroyed."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5o. Selic Newman, A Hebrew and English Lexicon Containing All the Words of the Old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Testament, with the Chaldee Words in Daniel, Ezra, and the Tragmus, and Also the Talmudical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and Rabbinical Words Derived from Them (London: Printed for the Author, and Sold by B.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Wertheim, 1834).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51.See notes 6 and 7 to page 8i.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52.Samuel Lee, A Grammar of the Hebrew Language, comprised in a series of lectures; compiled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from the best authorities, and drawn principally From Oriental Sources (London: James Duncan,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1827, 1832; London: Duncan &amp; Malcolm, 1844).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5 3. The Septuagint, an ancient Greek version of the Old Testament, is the oldest translation.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It was the work of seventy (some accounts say seventy-two) scholars. Hence, the designation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LXX, or "seventy" in Latin numeration.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eci  467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Sheet448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9394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4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+ NOTES TO PAGES 177-183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4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54.See Morals and Dogma, p. 564. Noetus was an early Christian advocate of the belief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4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that the Father literally became the Son and that as such He died and raised Himself from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4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grave. This idea was a doctrine of great controversy during the first two centuries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4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Christianity, especially as it related to the question of whether or not God (the Father)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4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actually suffered; it was decided in the negative. Pike's use evades the doctrinal dispute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4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and obscures Noetus' real intention.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4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55.The Revised Standard Version reads "designated Son of God in power according to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4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Spirit of holiness...:' (Romans 2:4).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4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56.This is Simon Magus of Acts 8.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4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57.Actually, Acts 8:10 says,"To whom all gave heed, from the least to the greatest, saying,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4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This man is the great power of God:' There is no mention that he made the claim himself,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4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although he may have. Pike's comments are essentially as in Morals and Dogma, p. 270.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4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58.Pike does not mean that Moabon is itself a French word, but rather that the word occurs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4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in French Masonic rituals.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4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59.Albert Pike, Irano-Aryan Faith and Doctrine as Contained in the Zend-Avesta (1874;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4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Louisville, [Ky.]: The Standard Printing Co., 1924), pp. 447, 614.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4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6o. Corpus Hermeticum. Book 9. A Universal Sermon to Asclepius, §64.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4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61. Corpus Hermeticum. Book lo. The Mind to Hermes, §135, 139.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4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6z. Corpus Hermeticum. Book ii. Of the Common Mind to Tat, §1-4, 68.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4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63. A translation of the complete text is given here for comparison with the given text: 1.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4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True, without deceit, certain and most true. 2. What is below is like what is above, and what 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4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above is like that which is below, for the performing of the marvels of the One. 3. And as all things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4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proceed from the One, through the meditation of the One: so all things proceed from this one thing,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4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by adaptation. 4. Its father is the sun, its mother is the moon; the wind bath carried it in its belly; its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4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nurse is the earth. s. This is the father of all the perfection of the whole world. 6. Its power is complete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4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when it is turned towards the earth. 7. You shall separate the earth from the fire, the subtle from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4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gross, smoothly and with great cleverness. 8. It ascends from the earth to heaven, and descends again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4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to the earth, and receives the power of the higher and the lower things. So shall you have the glory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4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the whole world. So shall all obscurity yield before thee. 9. This is the strong fortitude of all fortitude: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34" w:type="dxa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468 am,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Sheet449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+ NOTES TO PAGES 183-186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because it will overcome every subtle thing and penetrate every solid. 10. Thus was the world created.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ii. Hence will there be marvelous adaptations, of which this is the means. 1.2.. And so I am called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Hermes Trismegistus, as having three parts of the philosophy of the whole world. 13. What I have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said concerning the operation of the sun is finished.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64.Most critical Biblical scholars today do not consider Paul to be the author of the Epistle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to the Hebrews.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65.First, Hebrews 1:2, then Hebrews 2: io, compare these and below with KJV.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66.Origen, Contra Celsus, Book 6, chapter 6o.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67.Athenagoras, A Plea for the Christians, io:z-4.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68.Theophilus, Autolycus, Book 2, chapter io.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69.Hippolytus, Against the Heresy of a Certain Noetus,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7o. Arius (c. 250-336) was an "arch heretic" of early Christianity, and his beliefs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("Arianism") presented the Church with its first real doctrinal dispute following Constantine's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institutionalization of Christianity. Arius had been ordained a deacon by Peter, Bishop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Alexandria but began teaching doctrine which was opposed by the Church. Arius denied that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Jesus and God the Father were of one essence, nature, or substance. In his view the "Word"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(Logos) of John i is Divine Reason, referred to metaphorically as the "Son" of God. For these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and other views, he was condemned and excommunicated.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eb-i. 469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Sheet450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+ NOTES TO PAGES 195-203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,-: LESSON 5 :-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1.Charles'Wain derives from the Middle English charleswen, meaning Charlemagne's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wagon. This was likely reinterpreted from the Old English caries wcegn.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2.It is curious that Pike objects to the Greek rendition "Zoroaster," as he does "Job" for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Ayub, but is content to use "Jesus" rather than Yeshuah.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3.The "infinitely remote time" mentioned here is mentioned in Morals and Dogma as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Zerouane-Akherene (pp. 256, 273, 281, 425, 598), Zeruana-Akharana (p. 613), and Zervana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Akherana (p. 549).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4.Cf. Morals and Dogma, p. 809.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5.Contemporary scholarship affirms that the doxology was an "addition to the Lord's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Prayer:' See for example, The Interpreter's Dictionary of the Bible 4 vols. (Nashville, [Tennessee];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New York, [New York]: Abington, Press, 1962), 3:157, s.v."Lord's Prayer:'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6.The manuscript mistakenly reads,"14 Degree:' The legend and history of the 13°, Royal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Arch of Solomon, explain the meaning of the initials I.O.L.I.V., "upon the golden key worn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by or Treasurer, you see the initials of the words: In ore leonis inveni verbum; 'In the lion's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mouth I found the Word:" [Albert Pike], Liturgy of the Ancient and Accepted Scottish Rite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Freemasonry for the Southern Jurisdiction of the United States. Part II. IV to XIV. (Charleston,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A. . M.'. 5638; New York: J.J. Little, 1878), p. 152.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470 k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Sheet451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. NOTES TO PAGES 205-209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: PLATES 2-4 :-'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1. As noted when discussing Drawing No. 1 (Lesson t, Note 5), Pike confused the numerals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1 and a with the letters I and Z.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a. Pike manuscript reads, "in 1778:' Musceum Hermeticum reformatum et amplificatum,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omnes sopho-spagyricce antis discipulos fidelissime erudiens, quo pacto summa illa veraque lapidis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philosophici medicina, qua res omnes qualemcunque defectum patientes, instaurantur, inventiri et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haberi queat. Continens tractatus chimicos XXI. Prcestantissimos, quorum Nomina &amp; Seriem versa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pagella indicabit. In gratiam filiorum doctrince, quibus Germanicum idioma ignotum est, Latina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lingua ornatum. (Frankfurt, 1678).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3.Another translation reads,"The thing is one in number, and one essence, which Nature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strives to transform, but with the help of Art, into two, and twice two: mercury and sulphur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impart nourishment to themselves. Spirit, and soul, and body, and four elements: the fifth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which they furnish is the Philosopher's Stone."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4.Another translation reads, "Seek one of three, and of the three one will be there: for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where there is body and soul, there is also Spirit and there shine salt, sulphur, and mercury:'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5.The manuscript mistakenly reads "in 1778."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6.Henry Madathan (Hinricus Madathanus), 1588-1638, was the pseudonym of Count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Adrian von Meynsicht (Hadrianus Minsict), whose real name was S(e)umenicht. He 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believed to have received the degree of doctor of medicine, using the name"Tribudenius."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name Minsict, a transposition of Simnicht, is a modification of his real name.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7.The obverse of the English Royal Arch jewel is engraved with a slight modification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last line, Si talia jungere possis sit tibi scire satis, "If you can understand what follows you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know enough:' See Bernard E. Jones, Freemasons' Book of the Royal Arch (London: George G.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Harrap &amp; Co. Ltd., 1957), p. 264.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e6-31. 471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Sheet452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+ NOTES TO PAGE 219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PLATE 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1. Pike overlooked the significance of the pillars as paired opposites denoting contrary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qualities (compare the two outer pillars on the Kabbalistic "Tree of Life"). In the original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engraving below, the left pillar, with musical instruments, signifies intellectual and spiritual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pursuits, while the pillar bearing instruments of war denotes material or mundane concerns.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 ra4 s c.R;e4oteA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an inixta L41) Fonie Satowie genic 1.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03efull gi,te4F-2,an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 cji&amp; tt?,ough YEn.,:srmam e.;. I! .:ogterea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From Fasciculus Chemicus: or Chymical Collections (1650).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472}d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Sheet453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+ NOTES TO PAGES 227-237 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,-: PLATES 6-9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1. Isidor Kalisch, Sepher Yezirah. A Book on Creation; or The Jewish Metaphysics of Remote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Antiquity. (New York: L.H. Frank &amp; Co., 5877)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c.: FRAGMENTS :-,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i. As seen when discussing the names of the assassins, Pike lamented that his discoveries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were" borrowed" and published by A. T. C. Pierson, who also wrote," The Masonic word Cable-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tow is said to be derived from the Hebrew word intpnri KHA-BLE-Tu—'his pledge; as used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in Ezekiel xviii. v." A. T. C. Pierson, The Traditions, Origin and Early History of Freemasonry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(New York, [New York]: Masonic Publishing Co., 188z), p. 29.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z. Hargrave Jennings, The Rosicrucians: Their Rites and Mysteries (London: John Camden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Hotten, 187o)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eci. 473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Sheet454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 NOTES TO PAGES 269-294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APPENDICES 1-5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I. Pike evidently means Town.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2.The word, as given here, is a combination of Phoenician </w:t>
            </w:r>
            <w:bookmarkStart w:id="0" w:name="_GoBack"/>
            <w:bookmarkEnd w:id="0"/>
            <w:r>
              <w:rPr>
                <w:b w:val="0"/>
                <w:bCs/>
                <w:sz w:val="22"/>
                <w:szCs w:val="22"/>
                <w:lang w:val="en-US" w:eastAsia="zh-CN"/>
              </w:rPr>
              <w:t>and Samaritan letters.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3.A free rendering of lines 23-4 of the Regius Manuscript (c. 139o), written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Middle-English, states,"...they demonstrated geometry, / And gave it the name of masonry:'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Frederick M. Hunter, 33°, A Study and Interpretation of the Regius Manuscript. The Earliest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Masonic Document. (Published under the Authority of the Grand Lodge of A.F.&amp;A.M.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Oregon by Research Lodge of Oregon, No. 198, A.R&amp;A.M. and McKenzie River Lodge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No. 195, A.F.&amp;A.M., 1952), 46.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4.See Samuel Prichard's Masonry Dissected in Appendix Five.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5.See "A Mason's Examination" in Appendix Five.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6.See The Grand Mystery of Free-Masons Discover'd in Appendix Five.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7.Formulas and rituals transcribed by Albert Pike in 1854 and 1855, p. 3o8b. Unpublished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manuscript in the Archives of the Supreme Council, 33°, S.J., Washington, D.C.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8.Formulas and rituals transcribed by Albert Pike in 1854 and 1855, p. 343. Unpublished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manuscript in the Archives of the Supreme Council, 33°, S.J., Washington, D.C.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9.Arturo de Hoyos,"David Bernard's Light on Masonry: An Anti-Masonic Bible," Heredom: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Transactions of the Scottish Rite Research Society vol. 12 (Washington, D.C.: The Scottish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Rite Research Society, 2004), 9-91.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Io. David Bernard, Light on Masonry a Collection of all the Most Important Masonic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Documents on the Subject of Speculative Free Masonry 1st ed. (Utica, [New York]: William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Williams, 1829), p. 542.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II. Jabez Richardson [Benjamin Henry Day], Richardson's Monitor of Freemasonry (New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York: Lawrence Fitzgerald, 1860); Ritual of Novice &amp; Knight of St. John the Evangelist (London,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c. 1865), 5-6.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12. Pike's first revision of the Scottish Rite rituals was originally untitled, but was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subsequently dubbed the Magnum Opus by Albert G. Mackey. The citation appears on page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474 AS5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Sheet455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+ NOTES TO PAGES 294-312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XXXII... 1 3., and was later exported to the lecture of the z8°, Knight of the Sun, where it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appears, slightly modified, in Morals and Dogma, p. 641.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13.Eliphas Levi [sic], The Book of Splendours (New York: Samuel Weiser, 1973), 110-13.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14.The source of the bogus quotes, allegedly linking Pike to Luciferianism, are exposed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Alain Bernheim, A. William Samii, and Eric Serejski,"The Confession of Leo Taxil7 Heredom: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Transactions of the Scottish Rite Research Society vol. 5 (Washington, D.C.: The Scottish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Rite Research Society, 1996), pp. 137-168. Taxil's "Confession" is reprinted, in toto, in Arturo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de Hoyos and S. Brent Morris, Is it True What They Say About Freemasonry? (New York: M.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Evans and Co. Inc., 2004), pp. 192-225.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Is. Albert Pike, March 2o, 1876, circular letter to all Grand Commanders, Archives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Supreme Council, 33°, SJ, Washington D.C. The complete letter was reprinted in Official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Bulletin of the Supreme Council of the 33d Degree, for the Southern Jurisdiction of the United States.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Vol. III (Charleston [Washington, D.C.] January 1876 to May 1878), 53-4.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16.Extracted from [Albert Pike], "Address of the President. 1883-847 in Masonic Veteran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Association of the District of Columbia. Transactions. 1879 to 1887. (Washington, 1887), 66-7.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17.Extracted from Albert Pike's "annual address;' January 13, 189o, in Masonic Veteran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Association of the District of Columbia. Transactions. 1887-1890. vol. II (Washington, 1890), 77-9.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18.Robert Freke Gould, The History of Freemasonry 3 vols. (London: Thomas C. Jack,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1887), 3:476-8; In the unauthorized American reprint (New York: John C. Yorston, 1889),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vol. 4, pp. 292-4; Pike's reprint of Gould's version is in the Official Bulletin of the Supreme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Council of the 33d Degree, for the Southern Jurisdiction of the United States io vols. (Gr... Or ...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Charleston [Washington, D.C.], June, 1890) vol. 1o, No. 1:278-82. See also Douglas Knoop,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G[wilym]. P[eredur]. Jones and Douglas Hamer, eds., The Early Masonic Catechisms, ad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edition by Harry Carr (Manchester Univ. Press, 1963), pp. 71-5.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19."Hebrew Words in the Texts ... The Hebrew characters 001) which Gould in his reprint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of A Mason's Examination (History, iii, 488) represents as geometrical figures, read from right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left, R(esh) S(amech), M(em). The writer would seem to have used the wrong form of S, viz.,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0 = S(amech) instead of 27, which, with a dot on the right = SH(in). The word is RoSHEM = 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symbol or token:' Douglas Knoop, G [wilym]. P [eredur]. Jones and Douglas Hamer, eds.,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Early Masonic Catechisms, zd edition by Harry Carr (Manchester Univ. Press, 1963), p. 240.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emt 475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Sheet456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+ NOTES TO PAGES 317-345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2o. For a transcript of the first edition, see Douglas Douglas Knoop, G[wilym]. P [eredur].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Jones and Douglas Hamer, eds., The Early Masonic Catechisms, ad edition by Harry Carr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(Manchester Univ. Press, 1963), pp. 76-80.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2.I. The Grand Mystery of Free-Masons Discover'd (London: Printed for T. Payne near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Stationer's-Hall, 1724). Gould reprinted the second edition (London: A. Moore, 2725) in his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History of Freemasonry 3 vols. (London: Thomas C. Jack, 1887), vol. 3, pp. 475-6; in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unauthorized American reprint (New York: John C. Yorston, 1889), vol. 4, pp. 280-92.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22. Official Bulletin of the Supreme Council of the 33d Degree for the Southern Jurisdiction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United States. Vol. X ( June I890), No. 2, pp. 259-78.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23."Translated by Hermann H. Gerdes, 32°, from'Die Zergliederte Frey-Maurer[e]y,'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the volume 'Neues Constitutionen-Buch der Alten Erwurdigen Bruderschaft der Frey-Maurer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... von Jacob Anderson; Francfurt am Mayn, 2762." Official Bulletin of the Supreme Council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 xml:space="preserve"> of the 33d Degree, for the Southern Jurisdiction of the United States. Vol. IX (March, 1889)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No. 1, pp. 285-93.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en-US" w:eastAsia="zh-CN"/>
              </w:rPr>
              <w:t> 476{</w:t>
            </w:r>
          </w:p>
        </w:tc>
      </w:tr>
    </w:tbl>
    <w:p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US" w:eastAsia="zh-CN"/>
        </w:rPr>
        <w:br w:type="textWrapping"/>
      </w:r>
      <w:r>
        <w:rPr>
          <w:b w:val="0"/>
          <w:bCs/>
          <w:sz w:val="22"/>
          <w:szCs w:val="22"/>
          <w:lang w:val="en-US" w:eastAsia="zh-CN"/>
        </w:rPr>
        <w:t xml:space="preserve">Sheet457 </w:t>
      </w:r>
      <w:r>
        <w:rPr>
          <w:b w:val="0"/>
          <w:bCs/>
          <w:sz w:val="22"/>
          <w:szCs w:val="22"/>
          <w:lang w:val="en-US" w:eastAsia="zh-CN"/>
        </w:rPr>
        <w:br w:type="textWrapping"/>
      </w:r>
    </w:p>
    <w:p>
      <w:pPr>
        <w:rPr>
          <w:b w:val="0"/>
          <w:bCs/>
        </w:rPr>
      </w:pPr>
    </w:p>
    <w:sectPr>
      <w:pgSz w:w="11906" w:h="16838"/>
      <w:pgMar w:top="1440" w:right="1440" w:bottom="108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8181F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D5D95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4661AFB"/>
    <w:rsid w:val="04896DC6"/>
    <w:rsid w:val="06E171B6"/>
    <w:rsid w:val="172F7D36"/>
    <w:rsid w:val="1C0F2C29"/>
    <w:rsid w:val="1D662D2D"/>
    <w:rsid w:val="25B2781C"/>
    <w:rsid w:val="39FC4D8E"/>
    <w:rsid w:val="4C28181F"/>
    <w:rsid w:val="557417DE"/>
    <w:rsid w:val="64C848EC"/>
    <w:rsid w:val="6BED1631"/>
    <w:rsid w:val="79785A4F"/>
    <w:rsid w:val="7FE7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Arial" w:hAnsi="Arial" w:eastAsia="Arial" w:cs="Arial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Arial" w:hAnsi="Arial" w:eastAsia="SimSun" w:cs="SimSu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2020-09-27T03:14:00Z</dcterms:created>
  <dc:creator>lotis666</dc:creator>
  <cp:lastModifiedBy>lotis666</cp:lastModifiedBy>
  <dcterms:modified xsi:type="dcterms:W3CDTF">2020-09-27T04:20:00Z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